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6B1CA" w14:textId="7A3D0032" w:rsidR="004904EA" w:rsidRPr="00D203CD" w:rsidRDefault="005109B5" w:rsidP="002F1129">
      <w:pPr>
        <w:jc w:val="center"/>
        <w:rPr>
          <w:rFonts w:ascii="Calibri" w:hAnsi="Calibri" w:cs="Calibri"/>
          <w:b/>
          <w:color w:val="4BACC6" w:themeColor="accent5"/>
        </w:rPr>
      </w:pPr>
      <w:r w:rsidRPr="00D203CD">
        <w:rPr>
          <w:rFonts w:ascii="Calibri" w:hAnsi="Calibri" w:cs="Calibri"/>
          <w:b/>
          <w:color w:val="4BACC6" w:themeColor="accent5"/>
        </w:rPr>
        <w:t xml:space="preserve">PMA </w:t>
      </w:r>
      <w:r w:rsidR="00B32C73" w:rsidRPr="00D203CD">
        <w:rPr>
          <w:rFonts w:ascii="Calibri" w:hAnsi="Calibri" w:cs="Calibri"/>
          <w:b/>
          <w:color w:val="4BACC6" w:themeColor="accent5"/>
        </w:rPr>
        <w:t>PAY GUIDE</w:t>
      </w:r>
      <w:r w:rsidR="00255966" w:rsidRPr="00D203CD">
        <w:rPr>
          <w:rFonts w:ascii="Calibri" w:hAnsi="Calibri" w:cs="Calibri"/>
          <w:b/>
          <w:color w:val="4BACC6" w:themeColor="accent5"/>
        </w:rPr>
        <w:t xml:space="preserve"> </w:t>
      </w:r>
      <w:r w:rsidR="00D203CD" w:rsidRPr="00D203CD">
        <w:rPr>
          <w:rFonts w:ascii="Calibri" w:hAnsi="Calibri" w:cs="Calibri"/>
          <w:b/>
          <w:color w:val="4BACC6" w:themeColor="accent5"/>
        </w:rPr>
        <w:t>SEPT</w:t>
      </w:r>
      <w:r w:rsidR="001B244C" w:rsidRPr="00D203CD">
        <w:rPr>
          <w:rFonts w:ascii="Calibri" w:hAnsi="Calibri" w:cs="Calibri"/>
          <w:b/>
          <w:color w:val="4BACC6" w:themeColor="accent5"/>
        </w:rPr>
        <w:t xml:space="preserve"> 2023</w:t>
      </w:r>
    </w:p>
    <w:p w14:paraId="7B7AE6EE" w14:textId="77777777" w:rsidR="005109B5" w:rsidRPr="00927464" w:rsidRDefault="005109B5" w:rsidP="00B03CD9">
      <w:pPr>
        <w:jc w:val="center"/>
        <w:rPr>
          <w:rFonts w:ascii="Calibri" w:hAnsi="Calibri" w:cs="Calibri"/>
          <w:b/>
        </w:rPr>
      </w:pPr>
    </w:p>
    <w:p w14:paraId="6D5F9B93" w14:textId="6730B1C3" w:rsidR="004904EA" w:rsidRDefault="004904EA" w:rsidP="002F1129">
      <w:pPr>
        <w:jc w:val="both"/>
        <w:rPr>
          <w:rFonts w:ascii="Calibri" w:hAnsi="Calibri" w:cs="Calibri"/>
          <w:color w:val="000000" w:themeColor="text1"/>
        </w:rPr>
      </w:pPr>
      <w:r w:rsidRPr="00927464">
        <w:rPr>
          <w:rFonts w:ascii="Calibri" w:hAnsi="Calibri" w:cs="Calibri"/>
        </w:rPr>
        <w:t xml:space="preserve">The tables below show recommended </w:t>
      </w:r>
      <w:r w:rsidR="005109B5" w:rsidRPr="00927464">
        <w:rPr>
          <w:rFonts w:ascii="Calibri" w:hAnsi="Calibri" w:cs="Calibri"/>
        </w:rPr>
        <w:t xml:space="preserve">going rates by genre as </w:t>
      </w:r>
      <w:proofErr w:type="gramStart"/>
      <w:r w:rsidR="005109B5" w:rsidRPr="00927464">
        <w:rPr>
          <w:rFonts w:ascii="Calibri" w:hAnsi="Calibri" w:cs="Calibri"/>
        </w:rPr>
        <w:t>at</w:t>
      </w:r>
      <w:proofErr w:type="gramEnd"/>
      <w:r w:rsidR="005109B5" w:rsidRPr="00927464">
        <w:rPr>
          <w:rFonts w:ascii="Calibri" w:hAnsi="Calibri" w:cs="Calibri"/>
        </w:rPr>
        <w:t xml:space="preserve"> </w:t>
      </w:r>
      <w:r w:rsidR="00D203CD">
        <w:rPr>
          <w:rFonts w:ascii="Calibri" w:hAnsi="Calibri" w:cs="Calibri"/>
          <w:color w:val="000000" w:themeColor="text1"/>
        </w:rPr>
        <w:t>September</w:t>
      </w:r>
      <w:r w:rsidR="001B244C">
        <w:rPr>
          <w:rFonts w:ascii="Calibri" w:hAnsi="Calibri" w:cs="Calibri"/>
          <w:color w:val="000000" w:themeColor="text1"/>
        </w:rPr>
        <w:t xml:space="preserve"> 2023</w:t>
      </w:r>
      <w:r w:rsidR="00B27F1F">
        <w:rPr>
          <w:rFonts w:ascii="Calibri" w:hAnsi="Calibri" w:cs="Calibri"/>
          <w:color w:val="000000" w:themeColor="text1"/>
        </w:rPr>
        <w:t>. The guide is split in non-scripted</w:t>
      </w:r>
      <w:r w:rsidR="00DD69E1">
        <w:rPr>
          <w:rFonts w:ascii="Calibri" w:hAnsi="Calibri" w:cs="Calibri"/>
          <w:color w:val="000000" w:themeColor="text1"/>
        </w:rPr>
        <w:t xml:space="preserve"> and scrip</w:t>
      </w:r>
      <w:r w:rsidR="00113ED1">
        <w:rPr>
          <w:rFonts w:ascii="Calibri" w:hAnsi="Calibri" w:cs="Calibri"/>
          <w:color w:val="000000" w:themeColor="text1"/>
        </w:rPr>
        <w:t>t</w:t>
      </w:r>
      <w:r w:rsidR="00DD69E1">
        <w:rPr>
          <w:rFonts w:ascii="Calibri" w:hAnsi="Calibri" w:cs="Calibri"/>
          <w:color w:val="000000" w:themeColor="text1"/>
        </w:rPr>
        <w:t>ed</w:t>
      </w:r>
      <w:r w:rsidR="001349AD">
        <w:rPr>
          <w:rFonts w:ascii="Calibri" w:hAnsi="Calibri" w:cs="Calibri"/>
          <w:color w:val="000000" w:themeColor="text1"/>
        </w:rPr>
        <w:t>.</w:t>
      </w:r>
    </w:p>
    <w:p w14:paraId="79B6F1DA" w14:textId="77777777" w:rsidR="003242A5" w:rsidRPr="00927464" w:rsidRDefault="003242A5" w:rsidP="002F1129">
      <w:pPr>
        <w:jc w:val="both"/>
        <w:rPr>
          <w:rFonts w:ascii="Calibri" w:hAnsi="Calibri" w:cs="Calibri"/>
        </w:rPr>
      </w:pPr>
    </w:p>
    <w:p w14:paraId="07E046B9" w14:textId="12712ADB" w:rsidR="004904EA" w:rsidRPr="00927464" w:rsidRDefault="004904EA" w:rsidP="002F1129">
      <w:pPr>
        <w:jc w:val="both"/>
        <w:rPr>
          <w:rFonts w:ascii="Calibri" w:hAnsi="Calibri" w:cs="Calibri"/>
        </w:rPr>
      </w:pPr>
      <w:r w:rsidRPr="00927464">
        <w:rPr>
          <w:rFonts w:ascii="Calibri" w:hAnsi="Calibri" w:cs="Calibri"/>
        </w:rPr>
        <w:t xml:space="preserve">These </w:t>
      </w:r>
      <w:r w:rsidR="00B27F1F">
        <w:rPr>
          <w:rFonts w:ascii="Calibri" w:hAnsi="Calibri" w:cs="Calibri"/>
        </w:rPr>
        <w:t>R</w:t>
      </w:r>
      <w:r w:rsidRPr="00927464">
        <w:rPr>
          <w:rFonts w:ascii="Calibri" w:hAnsi="Calibri" w:cs="Calibri"/>
        </w:rPr>
        <w:t xml:space="preserve">ates </w:t>
      </w:r>
      <w:r w:rsidR="00B27F1F">
        <w:rPr>
          <w:rFonts w:ascii="Calibri" w:hAnsi="Calibri" w:cs="Calibri"/>
        </w:rPr>
        <w:t xml:space="preserve">are </w:t>
      </w:r>
      <w:r w:rsidRPr="00927464">
        <w:rPr>
          <w:rFonts w:ascii="Calibri" w:hAnsi="Calibri" w:cs="Calibri"/>
        </w:rPr>
        <w:t>approved by the PMA Exec</w:t>
      </w:r>
      <w:r w:rsidR="00E56CAE">
        <w:rPr>
          <w:rFonts w:ascii="Calibri" w:hAnsi="Calibri" w:cs="Calibri"/>
        </w:rPr>
        <w:t>utive</w:t>
      </w:r>
      <w:r w:rsidRPr="00927464">
        <w:rPr>
          <w:rFonts w:ascii="Calibri" w:hAnsi="Calibri" w:cs="Calibri"/>
        </w:rPr>
        <w:t xml:space="preserve"> Committee</w:t>
      </w:r>
      <w:r w:rsidR="005109B5" w:rsidRPr="00927464">
        <w:rPr>
          <w:rFonts w:ascii="Calibri" w:hAnsi="Calibri" w:cs="Calibri"/>
        </w:rPr>
        <w:t xml:space="preserve"> and are based on the membership’s input</w:t>
      </w:r>
      <w:r w:rsidRPr="00927464">
        <w:rPr>
          <w:rFonts w:ascii="Calibri" w:hAnsi="Calibri" w:cs="Calibri"/>
        </w:rPr>
        <w:t>.  The PMA rec</w:t>
      </w:r>
      <w:r w:rsidR="00C85E5E" w:rsidRPr="00927464">
        <w:rPr>
          <w:rFonts w:ascii="Calibri" w:hAnsi="Calibri" w:cs="Calibri"/>
        </w:rPr>
        <w:t xml:space="preserve">ommends that you use these figures as a guide for </w:t>
      </w:r>
      <w:r w:rsidR="005109B5" w:rsidRPr="00927464">
        <w:rPr>
          <w:rFonts w:ascii="Calibri" w:hAnsi="Calibri" w:cs="Calibri"/>
        </w:rPr>
        <w:t xml:space="preserve">your own contract negotiations and of course when presenting budgets to </w:t>
      </w:r>
      <w:r w:rsidR="00C85E5E" w:rsidRPr="00927464">
        <w:rPr>
          <w:rFonts w:ascii="Calibri" w:hAnsi="Calibri" w:cs="Calibri"/>
        </w:rPr>
        <w:t>broadcasters</w:t>
      </w:r>
      <w:r w:rsidR="00423BE5" w:rsidRPr="00927464">
        <w:rPr>
          <w:rFonts w:ascii="Calibri" w:hAnsi="Calibri" w:cs="Calibri"/>
        </w:rPr>
        <w:t>.</w:t>
      </w:r>
    </w:p>
    <w:p w14:paraId="1A0D0389" w14:textId="77777777" w:rsidR="004904EA" w:rsidRPr="00927464" w:rsidRDefault="004904EA" w:rsidP="002F1129">
      <w:pPr>
        <w:jc w:val="both"/>
        <w:rPr>
          <w:rFonts w:ascii="Calibri" w:hAnsi="Calibri" w:cs="Calibri"/>
        </w:rPr>
      </w:pPr>
    </w:p>
    <w:p w14:paraId="31F44593" w14:textId="48796EFA" w:rsidR="001968A9" w:rsidRPr="00927464" w:rsidRDefault="001968A9" w:rsidP="002F1129">
      <w:pPr>
        <w:jc w:val="both"/>
        <w:rPr>
          <w:rFonts w:ascii="Calibri" w:hAnsi="Calibri" w:cs="Calibri"/>
        </w:rPr>
      </w:pPr>
      <w:r w:rsidRPr="00927464">
        <w:rPr>
          <w:rFonts w:ascii="Calibri" w:hAnsi="Calibri" w:cs="Calibri"/>
        </w:rPr>
        <w:t xml:space="preserve">Rates are based on </w:t>
      </w:r>
      <w:r w:rsidR="005109B5" w:rsidRPr="00927464">
        <w:rPr>
          <w:rFonts w:ascii="Calibri" w:hAnsi="Calibri" w:cs="Calibri"/>
        </w:rPr>
        <w:t>5-day</w:t>
      </w:r>
      <w:r w:rsidRPr="00927464">
        <w:rPr>
          <w:rFonts w:ascii="Calibri" w:hAnsi="Calibri" w:cs="Calibri"/>
        </w:rPr>
        <w:t xml:space="preserve"> weeks.  Any additional days worked should be paid for on a pro-rata basis (or a day in lieu given)</w:t>
      </w:r>
      <w:r w:rsidR="005109B5" w:rsidRPr="00927464">
        <w:rPr>
          <w:rFonts w:ascii="Calibri" w:hAnsi="Calibri" w:cs="Calibri"/>
        </w:rPr>
        <w:t xml:space="preserve">.  </w:t>
      </w:r>
    </w:p>
    <w:p w14:paraId="312EF9A6" w14:textId="77777777" w:rsidR="005109B5" w:rsidRPr="00927464" w:rsidRDefault="005109B5" w:rsidP="002F1129">
      <w:pPr>
        <w:jc w:val="both"/>
        <w:rPr>
          <w:rFonts w:ascii="Calibri" w:hAnsi="Calibri" w:cs="Calibri"/>
        </w:rPr>
      </w:pPr>
    </w:p>
    <w:p w14:paraId="3E1A0BB6" w14:textId="58E47E71" w:rsidR="00B32C73" w:rsidRPr="00927464" w:rsidRDefault="00B32C73" w:rsidP="002F1129">
      <w:pPr>
        <w:jc w:val="both"/>
        <w:rPr>
          <w:rFonts w:ascii="Calibri" w:hAnsi="Calibri" w:cs="Calibri"/>
        </w:rPr>
      </w:pPr>
      <w:r w:rsidRPr="00927464">
        <w:rPr>
          <w:rFonts w:ascii="Calibri" w:hAnsi="Calibri" w:cs="Calibri"/>
        </w:rPr>
        <w:t xml:space="preserve">We are pushing </w:t>
      </w:r>
      <w:r w:rsidR="00694BDA">
        <w:rPr>
          <w:rFonts w:ascii="Calibri" w:hAnsi="Calibri" w:cs="Calibri"/>
        </w:rPr>
        <w:t>to recover</w:t>
      </w:r>
      <w:r w:rsidRPr="00927464">
        <w:rPr>
          <w:rFonts w:ascii="Calibri" w:hAnsi="Calibri" w:cs="Calibri"/>
        </w:rPr>
        <w:t xml:space="preserve"> parity </w:t>
      </w:r>
      <w:r w:rsidR="00694BDA">
        <w:rPr>
          <w:rFonts w:ascii="Calibri" w:hAnsi="Calibri" w:cs="Calibri"/>
        </w:rPr>
        <w:t xml:space="preserve">in pay across the board.  </w:t>
      </w:r>
      <w:r w:rsidR="008D2089">
        <w:rPr>
          <w:rFonts w:ascii="Calibri" w:hAnsi="Calibri" w:cs="Calibri"/>
        </w:rPr>
        <w:t xml:space="preserve">The below rates are based on current thinking and </w:t>
      </w:r>
      <w:r w:rsidR="00FC7E7D">
        <w:rPr>
          <w:rFonts w:ascii="Calibri" w:hAnsi="Calibri" w:cs="Calibri"/>
        </w:rPr>
        <w:t xml:space="preserve">will be reviewed regularly.  </w:t>
      </w:r>
      <w:r w:rsidR="00651250">
        <w:rPr>
          <w:rFonts w:ascii="Calibri" w:hAnsi="Calibri" w:cs="Calibri"/>
          <w:color w:val="FF0000"/>
        </w:rPr>
        <w:t>T</w:t>
      </w:r>
      <w:r w:rsidR="00651250" w:rsidRPr="00651250">
        <w:rPr>
          <w:rFonts w:ascii="Calibri" w:hAnsi="Calibri" w:cs="Calibri"/>
          <w:color w:val="FF0000"/>
        </w:rPr>
        <w:t xml:space="preserve">his </w:t>
      </w:r>
      <w:r w:rsidR="00651250">
        <w:rPr>
          <w:rFonts w:ascii="Calibri" w:hAnsi="Calibri" w:cs="Calibri"/>
          <w:color w:val="FF0000"/>
        </w:rPr>
        <w:t xml:space="preserve">is broad </w:t>
      </w:r>
      <w:proofErr w:type="gramStart"/>
      <w:r w:rsidR="00651250">
        <w:rPr>
          <w:rFonts w:ascii="Calibri" w:hAnsi="Calibri" w:cs="Calibri"/>
          <w:color w:val="FF0000"/>
        </w:rPr>
        <w:t>strokes</w:t>
      </w:r>
      <w:proofErr w:type="gramEnd"/>
      <w:r w:rsidR="00651250">
        <w:rPr>
          <w:rFonts w:ascii="Calibri" w:hAnsi="Calibri" w:cs="Calibri"/>
          <w:color w:val="FF0000"/>
        </w:rPr>
        <w:t xml:space="preserve"> and you will know more how this is</w:t>
      </w:r>
      <w:r w:rsidR="00651250" w:rsidRPr="00651250">
        <w:rPr>
          <w:rFonts w:ascii="Calibri" w:hAnsi="Calibri" w:cs="Calibri"/>
          <w:color w:val="FF0000"/>
        </w:rPr>
        <w:t xml:space="preserve"> applicable across </w:t>
      </w:r>
      <w:r w:rsidR="00651250">
        <w:rPr>
          <w:rFonts w:ascii="Calibri" w:hAnsi="Calibri" w:cs="Calibri"/>
          <w:color w:val="FF0000"/>
        </w:rPr>
        <w:t>you</w:t>
      </w:r>
      <w:r w:rsidR="00113ED1">
        <w:rPr>
          <w:rFonts w:ascii="Calibri" w:hAnsi="Calibri" w:cs="Calibri"/>
          <w:color w:val="FF0000"/>
        </w:rPr>
        <w:t>r</w:t>
      </w:r>
      <w:r w:rsidR="00651250" w:rsidRPr="00651250">
        <w:rPr>
          <w:rFonts w:ascii="Calibri" w:hAnsi="Calibri" w:cs="Calibri"/>
          <w:color w:val="FF0000"/>
        </w:rPr>
        <w:t xml:space="preserve"> genre</w:t>
      </w:r>
      <w:r w:rsidR="00651250">
        <w:rPr>
          <w:rFonts w:ascii="Calibri" w:hAnsi="Calibri" w:cs="Calibri"/>
          <w:color w:val="FF0000"/>
        </w:rPr>
        <w:t>/job.</w:t>
      </w:r>
    </w:p>
    <w:p w14:paraId="1357B9D7" w14:textId="77777777" w:rsidR="005109B5" w:rsidRPr="00927464" w:rsidRDefault="005109B5" w:rsidP="004904EA">
      <w:pPr>
        <w:rPr>
          <w:rFonts w:ascii="Calibri" w:hAnsi="Calibri" w:cs="Calibri"/>
        </w:rPr>
      </w:pPr>
    </w:p>
    <w:p w14:paraId="67FD67F7" w14:textId="5A410E3E" w:rsidR="004904EA" w:rsidRPr="00927464" w:rsidRDefault="00B32C73" w:rsidP="00510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Calibri" w:hAnsi="Calibri" w:cs="Calibri"/>
        </w:rPr>
      </w:pPr>
      <w:r w:rsidRPr="00927464">
        <w:rPr>
          <w:rFonts w:ascii="Calibri" w:hAnsi="Calibri" w:cs="Calibri"/>
        </w:rPr>
        <w:t>P</w:t>
      </w:r>
      <w:r w:rsidR="005109B5" w:rsidRPr="00927464">
        <w:rPr>
          <w:rFonts w:ascii="Calibri" w:hAnsi="Calibri" w:cs="Calibri"/>
        </w:rPr>
        <w:t>roduction Managers/</w:t>
      </w:r>
      <w:r w:rsidRPr="00927464">
        <w:rPr>
          <w:rFonts w:ascii="Calibri" w:hAnsi="Calibri" w:cs="Calibri"/>
        </w:rPr>
        <w:t>P</w:t>
      </w:r>
      <w:r w:rsidR="005109B5" w:rsidRPr="00927464">
        <w:rPr>
          <w:rFonts w:ascii="Calibri" w:hAnsi="Calibri" w:cs="Calibri"/>
        </w:rPr>
        <w:t xml:space="preserve">roducer/Directors </w:t>
      </w:r>
    </w:p>
    <w:p w14:paraId="667C09BF" w14:textId="0CCC4694" w:rsidR="00B32C73" w:rsidRPr="00927464" w:rsidRDefault="005109B5" w:rsidP="00510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Calibri" w:hAnsi="Calibri" w:cs="Calibri"/>
        </w:rPr>
      </w:pPr>
      <w:r w:rsidRPr="00927464">
        <w:rPr>
          <w:rFonts w:ascii="Calibri" w:hAnsi="Calibri" w:cs="Calibri"/>
        </w:rPr>
        <w:t>Line Producers/</w:t>
      </w:r>
      <w:r w:rsidR="00B32C73" w:rsidRPr="00927464">
        <w:rPr>
          <w:rFonts w:ascii="Calibri" w:hAnsi="Calibri" w:cs="Calibri"/>
        </w:rPr>
        <w:t>S</w:t>
      </w:r>
      <w:r w:rsidRPr="00927464">
        <w:rPr>
          <w:rFonts w:ascii="Calibri" w:hAnsi="Calibri" w:cs="Calibri"/>
        </w:rPr>
        <w:t xml:space="preserve">eries </w:t>
      </w:r>
      <w:r w:rsidR="00B32C73" w:rsidRPr="00927464">
        <w:rPr>
          <w:rFonts w:ascii="Calibri" w:hAnsi="Calibri" w:cs="Calibri"/>
        </w:rPr>
        <w:t>P</w:t>
      </w:r>
      <w:r w:rsidRPr="00927464">
        <w:rPr>
          <w:rFonts w:ascii="Calibri" w:hAnsi="Calibri" w:cs="Calibri"/>
        </w:rPr>
        <w:t>roducers</w:t>
      </w:r>
      <w:r w:rsidR="00B32C73" w:rsidRPr="00927464">
        <w:rPr>
          <w:rFonts w:ascii="Calibri" w:hAnsi="Calibri" w:cs="Calibri"/>
        </w:rPr>
        <w:t xml:space="preserve"> </w:t>
      </w:r>
    </w:p>
    <w:p w14:paraId="65D07E73" w14:textId="13BC5E61" w:rsidR="00B32C73" w:rsidRPr="00927464" w:rsidRDefault="00B32C73" w:rsidP="00510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Calibri" w:hAnsi="Calibri" w:cs="Calibri"/>
        </w:rPr>
      </w:pPr>
      <w:r w:rsidRPr="00927464">
        <w:rPr>
          <w:rFonts w:ascii="Calibri" w:hAnsi="Calibri" w:cs="Calibri"/>
        </w:rPr>
        <w:t>P</w:t>
      </w:r>
      <w:r w:rsidR="005109B5" w:rsidRPr="00927464">
        <w:rPr>
          <w:rFonts w:ascii="Calibri" w:hAnsi="Calibri" w:cs="Calibri"/>
        </w:rPr>
        <w:t>roduction Executives/</w:t>
      </w:r>
      <w:r w:rsidRPr="00927464">
        <w:rPr>
          <w:rFonts w:ascii="Calibri" w:hAnsi="Calibri" w:cs="Calibri"/>
        </w:rPr>
        <w:t>E</w:t>
      </w:r>
      <w:r w:rsidR="005109B5" w:rsidRPr="00927464">
        <w:rPr>
          <w:rFonts w:ascii="Calibri" w:hAnsi="Calibri" w:cs="Calibri"/>
        </w:rPr>
        <w:t>xecutive Producers</w:t>
      </w:r>
      <w:r w:rsidRPr="00927464">
        <w:rPr>
          <w:rFonts w:ascii="Calibri" w:hAnsi="Calibri" w:cs="Calibri"/>
        </w:rPr>
        <w:t xml:space="preserve"> </w:t>
      </w:r>
    </w:p>
    <w:p w14:paraId="1EF62E6B" w14:textId="77777777" w:rsidR="00B32C73" w:rsidRPr="00927464" w:rsidRDefault="00B32C73" w:rsidP="004904EA">
      <w:pPr>
        <w:rPr>
          <w:rFonts w:ascii="Calibri" w:hAnsi="Calibri" w:cs="Calibri"/>
        </w:rPr>
      </w:pPr>
    </w:p>
    <w:p w14:paraId="641A780A" w14:textId="6AE7D65E" w:rsidR="00B32C73" w:rsidRDefault="00B32C73" w:rsidP="003F07AA">
      <w:pPr>
        <w:jc w:val="both"/>
        <w:rPr>
          <w:rFonts w:ascii="Calibri" w:hAnsi="Calibri" w:cs="Calibri"/>
        </w:rPr>
      </w:pPr>
      <w:r w:rsidRPr="00927464">
        <w:rPr>
          <w:rFonts w:ascii="Calibri" w:hAnsi="Calibri" w:cs="Calibri"/>
        </w:rPr>
        <w:t xml:space="preserve">To that end we have come up with a suggested set of rates for our membership, the bottom line being that all our members should expect as professional production </w:t>
      </w:r>
      <w:r w:rsidR="00D80884" w:rsidRPr="00927464">
        <w:rPr>
          <w:rFonts w:ascii="Calibri" w:hAnsi="Calibri" w:cs="Calibri"/>
        </w:rPr>
        <w:t>managers to be paid no less tha</w:t>
      </w:r>
      <w:r w:rsidR="00A33C91" w:rsidRPr="00927464">
        <w:rPr>
          <w:rFonts w:ascii="Calibri" w:hAnsi="Calibri" w:cs="Calibri"/>
        </w:rPr>
        <w:t>n £1,</w:t>
      </w:r>
      <w:r w:rsidR="00F7297A">
        <w:rPr>
          <w:rFonts w:ascii="Calibri" w:hAnsi="Calibri" w:cs="Calibri"/>
        </w:rPr>
        <w:t>4</w:t>
      </w:r>
      <w:r w:rsidR="00552B52">
        <w:rPr>
          <w:rFonts w:ascii="Calibri" w:hAnsi="Calibri" w:cs="Calibri"/>
        </w:rPr>
        <w:t>5</w:t>
      </w:r>
      <w:r w:rsidRPr="00927464">
        <w:rPr>
          <w:rFonts w:ascii="Calibri" w:hAnsi="Calibri" w:cs="Calibri"/>
        </w:rPr>
        <w:t>0 per week</w:t>
      </w:r>
      <w:r w:rsidR="00B27F1F">
        <w:rPr>
          <w:rFonts w:ascii="Calibri" w:hAnsi="Calibri" w:cs="Calibri"/>
        </w:rPr>
        <w:t>. You</w:t>
      </w:r>
      <w:r w:rsidR="00113ED1">
        <w:rPr>
          <w:rFonts w:ascii="Calibri" w:hAnsi="Calibri" w:cs="Calibri"/>
        </w:rPr>
        <w:t>r</w:t>
      </w:r>
      <w:r w:rsidR="00B27F1F">
        <w:rPr>
          <w:rFonts w:ascii="Calibri" w:hAnsi="Calibri" w:cs="Calibri"/>
        </w:rPr>
        <w:t xml:space="preserve"> rate should then increase based on the skills and experience you bring to the productions</w:t>
      </w:r>
      <w:r w:rsidR="00746827">
        <w:rPr>
          <w:rFonts w:ascii="Calibri" w:hAnsi="Calibri" w:cs="Calibri"/>
        </w:rPr>
        <w:t xml:space="preserve">. You could think of adding on £50-£65 per </w:t>
      </w:r>
      <w:proofErr w:type="spellStart"/>
      <w:r w:rsidR="00746827">
        <w:rPr>
          <w:rFonts w:ascii="Calibri" w:hAnsi="Calibri" w:cs="Calibri"/>
        </w:rPr>
        <w:t>years experience</w:t>
      </w:r>
      <w:proofErr w:type="spellEnd"/>
      <w:r w:rsidR="00396402">
        <w:rPr>
          <w:rFonts w:ascii="Calibri" w:hAnsi="Calibri" w:cs="Calibri"/>
        </w:rPr>
        <w:t xml:space="preserve"> (up to a max of 5-7 </w:t>
      </w:r>
      <w:proofErr w:type="spellStart"/>
      <w:r w:rsidR="00396402">
        <w:rPr>
          <w:rFonts w:ascii="Calibri" w:hAnsi="Calibri" w:cs="Calibri"/>
        </w:rPr>
        <w:t>yrs</w:t>
      </w:r>
      <w:proofErr w:type="spellEnd"/>
      <w:r w:rsidR="00396402">
        <w:rPr>
          <w:rFonts w:ascii="Calibri" w:hAnsi="Calibri" w:cs="Calibri"/>
        </w:rPr>
        <w:t>)</w:t>
      </w:r>
      <w:r w:rsidR="00746827">
        <w:rPr>
          <w:rFonts w:ascii="Calibri" w:hAnsi="Calibri" w:cs="Calibri"/>
        </w:rPr>
        <w:t>.</w:t>
      </w:r>
    </w:p>
    <w:p w14:paraId="39B9B32E" w14:textId="241BC733" w:rsidR="00B27F1F" w:rsidRDefault="00B27F1F" w:rsidP="004904EA">
      <w:pPr>
        <w:rPr>
          <w:rFonts w:ascii="Calibri" w:hAnsi="Calibri" w:cs="Calibri"/>
        </w:rPr>
      </w:pPr>
    </w:p>
    <w:p w14:paraId="58B5C10C" w14:textId="4F229928" w:rsidR="00B27F1F" w:rsidRPr="00F00C9A" w:rsidRDefault="00B27F1F" w:rsidP="004904EA">
      <w:pPr>
        <w:rPr>
          <w:rFonts w:ascii="Calibri" w:hAnsi="Calibri" w:cs="Calibri"/>
          <w:b/>
          <w:bCs/>
          <w:color w:val="4BACC6" w:themeColor="accent5"/>
        </w:rPr>
      </w:pPr>
      <w:r w:rsidRPr="00F00C9A">
        <w:rPr>
          <w:rFonts w:ascii="Calibri" w:hAnsi="Calibri" w:cs="Calibri"/>
          <w:b/>
          <w:bCs/>
          <w:color w:val="4BACC6" w:themeColor="accent5"/>
        </w:rPr>
        <w:t>NON-SCRIPTED RATES</w:t>
      </w:r>
    </w:p>
    <w:p w14:paraId="28656542" w14:textId="08F30040" w:rsidR="00B27F1F" w:rsidRPr="00B27F1F" w:rsidRDefault="00B27F1F" w:rsidP="004904E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Rates </w:t>
      </w:r>
      <w:r w:rsidR="00C37CB1">
        <w:rPr>
          <w:rFonts w:ascii="Calibri" w:hAnsi="Calibri" w:cs="Calibri"/>
          <w:b/>
          <w:bCs/>
        </w:rPr>
        <w:t>exclude</w:t>
      </w:r>
      <w:r w:rsidRPr="00374904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holiday pay</w:t>
      </w:r>
    </w:p>
    <w:p w14:paraId="69B22498" w14:textId="77777777" w:rsidR="001968A9" w:rsidRPr="00927464" w:rsidRDefault="001968A9" w:rsidP="001968A9">
      <w:pPr>
        <w:rPr>
          <w:rFonts w:ascii="Calibri" w:hAnsi="Calibri" w:cs="Calibri"/>
        </w:rPr>
      </w:pPr>
    </w:p>
    <w:p w14:paraId="22806246" w14:textId="36D1CA2B" w:rsidR="004904EA" w:rsidRPr="00927464" w:rsidRDefault="001968A9" w:rsidP="00D80884">
      <w:pPr>
        <w:rPr>
          <w:rFonts w:ascii="Calibri" w:hAnsi="Calibri" w:cs="Calibri"/>
          <w:b/>
        </w:rPr>
      </w:pPr>
      <w:r w:rsidRPr="00927464">
        <w:rPr>
          <w:rFonts w:ascii="Calibri" w:hAnsi="Calibri" w:cs="Calibri"/>
          <w:b/>
        </w:rPr>
        <w:t>DOCUMENTARY</w:t>
      </w:r>
    </w:p>
    <w:tbl>
      <w:tblPr>
        <w:tblStyle w:val="TableGrid"/>
        <w:tblW w:w="8613" w:type="dxa"/>
        <w:tblLook w:val="04A0" w:firstRow="1" w:lastRow="0" w:firstColumn="1" w:lastColumn="0" w:noHBand="0" w:noVBand="1"/>
      </w:tblPr>
      <w:tblGrid>
        <w:gridCol w:w="3227"/>
        <w:gridCol w:w="2693"/>
        <w:gridCol w:w="2693"/>
      </w:tblGrid>
      <w:tr w:rsidR="00B03CD9" w:rsidRPr="00927464" w14:paraId="6EAB9FDB" w14:textId="77777777" w:rsidTr="005109B5">
        <w:tc>
          <w:tcPr>
            <w:tcW w:w="3227" w:type="dxa"/>
          </w:tcPr>
          <w:p w14:paraId="3246D433" w14:textId="7D097348" w:rsidR="00B03CD9" w:rsidRPr="00927464" w:rsidRDefault="00D80884">
            <w:pPr>
              <w:rPr>
                <w:rFonts w:ascii="Calibri" w:hAnsi="Calibri" w:cs="Calibri"/>
              </w:rPr>
            </w:pPr>
            <w:r w:rsidRPr="00927464">
              <w:rPr>
                <w:rFonts w:ascii="Calibri" w:hAnsi="Calibri" w:cs="Calibri"/>
              </w:rPr>
              <w:t xml:space="preserve">Prod </w:t>
            </w:r>
            <w:proofErr w:type="spellStart"/>
            <w:r w:rsidRPr="00927464">
              <w:rPr>
                <w:rFonts w:ascii="Calibri" w:hAnsi="Calibri" w:cs="Calibri"/>
              </w:rPr>
              <w:t>Mng</w:t>
            </w:r>
            <w:proofErr w:type="spellEnd"/>
          </w:p>
        </w:tc>
        <w:tc>
          <w:tcPr>
            <w:tcW w:w="2693" w:type="dxa"/>
          </w:tcPr>
          <w:p w14:paraId="624767EA" w14:textId="77777777" w:rsidR="00B03CD9" w:rsidRPr="00927464" w:rsidRDefault="00B03CD9">
            <w:pPr>
              <w:rPr>
                <w:rFonts w:ascii="Calibri" w:hAnsi="Calibri" w:cs="Calibri"/>
              </w:rPr>
            </w:pPr>
            <w:r w:rsidRPr="00927464">
              <w:rPr>
                <w:rFonts w:ascii="Calibri" w:hAnsi="Calibri" w:cs="Calibri"/>
              </w:rPr>
              <w:t>Line Producer</w:t>
            </w:r>
          </w:p>
        </w:tc>
        <w:tc>
          <w:tcPr>
            <w:tcW w:w="2693" w:type="dxa"/>
          </w:tcPr>
          <w:p w14:paraId="686A6F78" w14:textId="718545B5" w:rsidR="00B03CD9" w:rsidRPr="00927464" w:rsidRDefault="00B03CD9">
            <w:pPr>
              <w:rPr>
                <w:rFonts w:ascii="Calibri" w:hAnsi="Calibri" w:cs="Calibri"/>
              </w:rPr>
            </w:pPr>
            <w:r w:rsidRPr="00927464">
              <w:rPr>
                <w:rFonts w:ascii="Calibri" w:hAnsi="Calibri" w:cs="Calibri"/>
              </w:rPr>
              <w:t>Prod</w:t>
            </w:r>
            <w:r w:rsidR="00D80884" w:rsidRPr="00927464">
              <w:rPr>
                <w:rFonts w:ascii="Calibri" w:hAnsi="Calibri" w:cs="Calibri"/>
              </w:rPr>
              <w:t>. Exec</w:t>
            </w:r>
          </w:p>
        </w:tc>
      </w:tr>
      <w:tr w:rsidR="00B03CD9" w:rsidRPr="00927464" w14:paraId="3630EA51" w14:textId="77777777" w:rsidTr="005109B5">
        <w:tc>
          <w:tcPr>
            <w:tcW w:w="3227" w:type="dxa"/>
          </w:tcPr>
          <w:p w14:paraId="4920962F" w14:textId="56B31537" w:rsidR="00B03CD9" w:rsidRPr="000E49BA" w:rsidRDefault="00B03CD9" w:rsidP="00D80884">
            <w:pPr>
              <w:rPr>
                <w:rFonts w:ascii="Calibri" w:hAnsi="Calibri" w:cs="Calibri"/>
                <w:color w:val="FF0000"/>
              </w:rPr>
            </w:pPr>
            <w:r w:rsidRPr="00927464">
              <w:rPr>
                <w:rFonts w:ascii="Calibri" w:hAnsi="Calibri" w:cs="Calibri"/>
              </w:rPr>
              <w:t>1</w:t>
            </w:r>
            <w:r w:rsidR="003D27CB" w:rsidRPr="00927464">
              <w:rPr>
                <w:rFonts w:ascii="Calibri" w:hAnsi="Calibri" w:cs="Calibri"/>
              </w:rPr>
              <w:t>,</w:t>
            </w:r>
            <w:r w:rsidR="00396402">
              <w:rPr>
                <w:rFonts w:ascii="Calibri" w:hAnsi="Calibri" w:cs="Calibri"/>
              </w:rPr>
              <w:t>4</w:t>
            </w:r>
            <w:r w:rsidR="00552B52">
              <w:rPr>
                <w:rFonts w:ascii="Calibri" w:hAnsi="Calibri" w:cs="Calibri"/>
              </w:rPr>
              <w:t>5</w:t>
            </w:r>
            <w:r w:rsidR="00A34890" w:rsidRPr="00927464">
              <w:rPr>
                <w:rFonts w:ascii="Calibri" w:hAnsi="Calibri" w:cs="Calibri"/>
              </w:rPr>
              <w:t>0 – 1,</w:t>
            </w:r>
            <w:r w:rsidR="00552B52">
              <w:rPr>
                <w:rFonts w:ascii="Calibri" w:hAnsi="Calibri" w:cs="Calibri"/>
              </w:rPr>
              <w:t>800</w:t>
            </w:r>
            <w:r w:rsidR="00D80884" w:rsidRPr="00927464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693" w:type="dxa"/>
          </w:tcPr>
          <w:p w14:paraId="022E6C35" w14:textId="3C6A57B2" w:rsidR="00B03CD9" w:rsidRPr="00927464" w:rsidRDefault="003D27CB">
            <w:pPr>
              <w:rPr>
                <w:rFonts w:ascii="Calibri" w:hAnsi="Calibri" w:cs="Calibri"/>
              </w:rPr>
            </w:pPr>
            <w:r w:rsidRPr="00927464">
              <w:rPr>
                <w:rFonts w:ascii="Calibri" w:hAnsi="Calibri" w:cs="Calibri"/>
              </w:rPr>
              <w:t>1,</w:t>
            </w:r>
            <w:r w:rsidR="00396402">
              <w:rPr>
                <w:rFonts w:ascii="Calibri" w:hAnsi="Calibri" w:cs="Calibri"/>
              </w:rPr>
              <w:t>5</w:t>
            </w:r>
            <w:r w:rsidR="00552B52">
              <w:rPr>
                <w:rFonts w:ascii="Calibri" w:hAnsi="Calibri" w:cs="Calibri"/>
              </w:rPr>
              <w:t>5</w:t>
            </w:r>
            <w:r w:rsidR="00C10B16" w:rsidRPr="00927464">
              <w:rPr>
                <w:rFonts w:ascii="Calibri" w:hAnsi="Calibri" w:cs="Calibri"/>
              </w:rPr>
              <w:t>0 – 1,</w:t>
            </w:r>
            <w:r w:rsidR="00396402">
              <w:rPr>
                <w:rFonts w:ascii="Calibri" w:hAnsi="Calibri" w:cs="Calibri"/>
              </w:rPr>
              <w:t>9</w:t>
            </w:r>
            <w:r w:rsidR="00552B52">
              <w:rPr>
                <w:rFonts w:ascii="Calibri" w:hAnsi="Calibri" w:cs="Calibri"/>
              </w:rPr>
              <w:t>5</w:t>
            </w:r>
            <w:r w:rsidR="006F2B3E">
              <w:rPr>
                <w:rFonts w:ascii="Calibri" w:hAnsi="Calibri" w:cs="Calibri"/>
              </w:rPr>
              <w:t>0</w:t>
            </w:r>
            <w:r w:rsidR="000E49BA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693" w:type="dxa"/>
          </w:tcPr>
          <w:p w14:paraId="49F9ECA5" w14:textId="3497BE3F" w:rsidR="00B03CD9" w:rsidRPr="00927464" w:rsidRDefault="00C10B16">
            <w:pPr>
              <w:rPr>
                <w:rFonts w:ascii="Calibri" w:hAnsi="Calibri" w:cs="Calibri"/>
              </w:rPr>
            </w:pPr>
            <w:proofErr w:type="gramStart"/>
            <w:r w:rsidRPr="00927464">
              <w:rPr>
                <w:rFonts w:ascii="Calibri" w:hAnsi="Calibri" w:cs="Calibri"/>
              </w:rPr>
              <w:t>1,</w:t>
            </w:r>
            <w:r w:rsidR="00552B52">
              <w:rPr>
                <w:rFonts w:ascii="Calibri" w:hAnsi="Calibri" w:cs="Calibri"/>
              </w:rPr>
              <w:t>70</w:t>
            </w:r>
            <w:r w:rsidRPr="00927464">
              <w:rPr>
                <w:rFonts w:ascii="Calibri" w:hAnsi="Calibri" w:cs="Calibri"/>
              </w:rPr>
              <w:t>0  -</w:t>
            </w:r>
            <w:proofErr w:type="gramEnd"/>
            <w:r w:rsidRPr="00927464">
              <w:rPr>
                <w:rFonts w:ascii="Calibri" w:hAnsi="Calibri" w:cs="Calibri"/>
              </w:rPr>
              <w:t xml:space="preserve"> </w:t>
            </w:r>
            <w:r w:rsidR="005636B2">
              <w:rPr>
                <w:rFonts w:ascii="Calibri" w:hAnsi="Calibri" w:cs="Calibri"/>
              </w:rPr>
              <w:t>2,</w:t>
            </w:r>
            <w:r w:rsidR="000D42B4">
              <w:rPr>
                <w:rFonts w:ascii="Calibri" w:hAnsi="Calibri" w:cs="Calibri"/>
              </w:rPr>
              <w:t>2</w:t>
            </w:r>
            <w:r w:rsidR="00396402">
              <w:rPr>
                <w:rFonts w:ascii="Calibri" w:hAnsi="Calibri" w:cs="Calibri"/>
              </w:rPr>
              <w:t>5</w:t>
            </w:r>
            <w:r w:rsidRPr="00927464">
              <w:rPr>
                <w:rFonts w:ascii="Calibri" w:hAnsi="Calibri" w:cs="Calibri"/>
              </w:rPr>
              <w:t>0</w:t>
            </w:r>
            <w:r w:rsidR="000E49BA">
              <w:rPr>
                <w:rFonts w:ascii="Calibri" w:hAnsi="Calibri" w:cs="Calibri"/>
              </w:rPr>
              <w:t xml:space="preserve"> </w:t>
            </w:r>
          </w:p>
        </w:tc>
      </w:tr>
    </w:tbl>
    <w:p w14:paraId="4CE2B327" w14:textId="77777777" w:rsidR="004904EA" w:rsidRPr="00927464" w:rsidRDefault="004904EA">
      <w:pPr>
        <w:rPr>
          <w:rFonts w:ascii="Calibri" w:hAnsi="Calibri" w:cs="Calibri"/>
        </w:rPr>
      </w:pPr>
    </w:p>
    <w:p w14:paraId="01D942D9" w14:textId="63ADF6BE" w:rsidR="004904EA" w:rsidRPr="00927464" w:rsidRDefault="001968A9" w:rsidP="00D80884">
      <w:pPr>
        <w:rPr>
          <w:rFonts w:ascii="Calibri" w:hAnsi="Calibri" w:cs="Calibri"/>
          <w:b/>
        </w:rPr>
      </w:pPr>
      <w:r w:rsidRPr="00927464">
        <w:rPr>
          <w:rFonts w:ascii="Calibri" w:hAnsi="Calibri" w:cs="Calibri"/>
          <w:b/>
        </w:rPr>
        <w:t>FACTUAL ENT</w:t>
      </w:r>
    </w:p>
    <w:tbl>
      <w:tblPr>
        <w:tblStyle w:val="TableGrid"/>
        <w:tblW w:w="8613" w:type="dxa"/>
        <w:tblLook w:val="04A0" w:firstRow="1" w:lastRow="0" w:firstColumn="1" w:lastColumn="0" w:noHBand="0" w:noVBand="1"/>
      </w:tblPr>
      <w:tblGrid>
        <w:gridCol w:w="3227"/>
        <w:gridCol w:w="2693"/>
        <w:gridCol w:w="2693"/>
      </w:tblGrid>
      <w:tr w:rsidR="00B03CD9" w:rsidRPr="00927464" w14:paraId="132EE876" w14:textId="77777777" w:rsidTr="005109B5">
        <w:tc>
          <w:tcPr>
            <w:tcW w:w="3227" w:type="dxa"/>
          </w:tcPr>
          <w:p w14:paraId="06E63B74" w14:textId="789890B3" w:rsidR="00B03CD9" w:rsidRPr="00927464" w:rsidRDefault="00D80884" w:rsidP="004904EA">
            <w:pPr>
              <w:rPr>
                <w:rFonts w:ascii="Calibri" w:hAnsi="Calibri" w:cs="Calibri"/>
              </w:rPr>
            </w:pPr>
            <w:r w:rsidRPr="00927464">
              <w:rPr>
                <w:rFonts w:ascii="Calibri" w:hAnsi="Calibri" w:cs="Calibri"/>
              </w:rPr>
              <w:t xml:space="preserve">Prod </w:t>
            </w:r>
            <w:proofErr w:type="spellStart"/>
            <w:r w:rsidRPr="00927464">
              <w:rPr>
                <w:rFonts w:ascii="Calibri" w:hAnsi="Calibri" w:cs="Calibri"/>
              </w:rPr>
              <w:t>Mng</w:t>
            </w:r>
            <w:proofErr w:type="spellEnd"/>
          </w:p>
        </w:tc>
        <w:tc>
          <w:tcPr>
            <w:tcW w:w="2693" w:type="dxa"/>
          </w:tcPr>
          <w:p w14:paraId="49838298" w14:textId="77777777" w:rsidR="00B03CD9" w:rsidRPr="00927464" w:rsidRDefault="00B03CD9" w:rsidP="004904EA">
            <w:pPr>
              <w:rPr>
                <w:rFonts w:ascii="Calibri" w:hAnsi="Calibri" w:cs="Calibri"/>
              </w:rPr>
            </w:pPr>
            <w:r w:rsidRPr="00927464">
              <w:rPr>
                <w:rFonts w:ascii="Calibri" w:hAnsi="Calibri" w:cs="Calibri"/>
              </w:rPr>
              <w:t>Line Producer</w:t>
            </w:r>
          </w:p>
        </w:tc>
        <w:tc>
          <w:tcPr>
            <w:tcW w:w="2693" w:type="dxa"/>
          </w:tcPr>
          <w:p w14:paraId="5535ED8E" w14:textId="4A0493AB" w:rsidR="00B03CD9" w:rsidRPr="00927464" w:rsidRDefault="00B03CD9" w:rsidP="004904EA">
            <w:pPr>
              <w:rPr>
                <w:rFonts w:ascii="Calibri" w:hAnsi="Calibri" w:cs="Calibri"/>
              </w:rPr>
            </w:pPr>
          </w:p>
        </w:tc>
      </w:tr>
      <w:tr w:rsidR="00B03CD9" w:rsidRPr="00927464" w14:paraId="690AE0F8" w14:textId="77777777" w:rsidTr="005109B5">
        <w:tc>
          <w:tcPr>
            <w:tcW w:w="3227" w:type="dxa"/>
          </w:tcPr>
          <w:p w14:paraId="0998AB3F" w14:textId="38DCF472" w:rsidR="00B03CD9" w:rsidRPr="000E49BA" w:rsidRDefault="000D42B4" w:rsidP="004904EA">
            <w:pPr>
              <w:rPr>
                <w:rFonts w:ascii="Calibri" w:hAnsi="Calibri" w:cs="Calibri"/>
                <w:color w:val="FF0000"/>
              </w:rPr>
            </w:pPr>
            <w:r w:rsidRPr="00927464">
              <w:rPr>
                <w:rFonts w:ascii="Calibri" w:hAnsi="Calibri" w:cs="Calibri"/>
              </w:rPr>
              <w:t>1,</w:t>
            </w:r>
            <w:r>
              <w:rPr>
                <w:rFonts w:ascii="Calibri" w:hAnsi="Calibri" w:cs="Calibri"/>
              </w:rPr>
              <w:t>45</w:t>
            </w:r>
            <w:r w:rsidRPr="00927464">
              <w:rPr>
                <w:rFonts w:ascii="Calibri" w:hAnsi="Calibri" w:cs="Calibri"/>
              </w:rPr>
              <w:t>0 – 1,</w:t>
            </w:r>
            <w:r>
              <w:rPr>
                <w:rFonts w:ascii="Calibri" w:hAnsi="Calibri" w:cs="Calibri"/>
              </w:rPr>
              <w:t>800</w:t>
            </w:r>
            <w:r w:rsidRPr="00927464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693" w:type="dxa"/>
          </w:tcPr>
          <w:p w14:paraId="40EE4217" w14:textId="0F9A7C1B" w:rsidR="00B03CD9" w:rsidRPr="00927464" w:rsidRDefault="0004316C" w:rsidP="004904EA">
            <w:pPr>
              <w:rPr>
                <w:rFonts w:ascii="Calibri" w:hAnsi="Calibri" w:cs="Calibri"/>
              </w:rPr>
            </w:pPr>
            <w:r w:rsidRPr="00927464">
              <w:rPr>
                <w:rFonts w:ascii="Calibri" w:hAnsi="Calibri" w:cs="Calibri"/>
              </w:rPr>
              <w:t>1,</w:t>
            </w:r>
            <w:r w:rsidR="00396402">
              <w:rPr>
                <w:rFonts w:ascii="Calibri" w:hAnsi="Calibri" w:cs="Calibri"/>
              </w:rPr>
              <w:t>6</w:t>
            </w:r>
            <w:r w:rsidR="000D42B4">
              <w:rPr>
                <w:rFonts w:ascii="Calibri" w:hAnsi="Calibri" w:cs="Calibri"/>
              </w:rPr>
              <w:t>5</w:t>
            </w:r>
            <w:r w:rsidR="00D80884" w:rsidRPr="00927464">
              <w:rPr>
                <w:rFonts w:ascii="Calibri" w:hAnsi="Calibri" w:cs="Calibri"/>
              </w:rPr>
              <w:t>0 – 1,</w:t>
            </w:r>
            <w:r w:rsidR="00396402">
              <w:rPr>
                <w:rFonts w:ascii="Calibri" w:hAnsi="Calibri" w:cs="Calibri"/>
              </w:rPr>
              <w:t>80</w:t>
            </w:r>
            <w:r w:rsidR="00B03CD9" w:rsidRPr="00927464">
              <w:rPr>
                <w:rFonts w:ascii="Calibri" w:hAnsi="Calibri" w:cs="Calibri"/>
              </w:rPr>
              <w:t>0</w:t>
            </w:r>
          </w:p>
        </w:tc>
        <w:tc>
          <w:tcPr>
            <w:tcW w:w="2693" w:type="dxa"/>
          </w:tcPr>
          <w:p w14:paraId="0F6A3AA9" w14:textId="2830E7DD" w:rsidR="00B03CD9" w:rsidRPr="00927464" w:rsidRDefault="00B03CD9" w:rsidP="004904EA">
            <w:pPr>
              <w:rPr>
                <w:rFonts w:ascii="Calibri" w:hAnsi="Calibri" w:cs="Calibri"/>
              </w:rPr>
            </w:pPr>
          </w:p>
        </w:tc>
      </w:tr>
    </w:tbl>
    <w:p w14:paraId="6E810984" w14:textId="77777777" w:rsidR="004904EA" w:rsidRPr="00927464" w:rsidRDefault="004904EA">
      <w:pPr>
        <w:rPr>
          <w:rFonts w:ascii="Calibri" w:hAnsi="Calibri" w:cs="Calibri"/>
        </w:rPr>
      </w:pPr>
    </w:p>
    <w:p w14:paraId="0F7E61DA" w14:textId="72418C58" w:rsidR="004904EA" w:rsidRPr="000D42B4" w:rsidRDefault="001968A9" w:rsidP="00D80884">
      <w:pPr>
        <w:rPr>
          <w:rFonts w:ascii="Calibri" w:hAnsi="Calibri" w:cs="Calibri"/>
          <w:b/>
        </w:rPr>
      </w:pPr>
      <w:r w:rsidRPr="000D42B4">
        <w:rPr>
          <w:rFonts w:ascii="Calibri" w:hAnsi="Calibri" w:cs="Calibri"/>
          <w:b/>
        </w:rPr>
        <w:t>LIGHT ENTERTAINMENT/COMEDY</w:t>
      </w:r>
    </w:p>
    <w:tbl>
      <w:tblPr>
        <w:tblStyle w:val="TableGrid"/>
        <w:tblW w:w="8613" w:type="dxa"/>
        <w:tblLook w:val="04A0" w:firstRow="1" w:lastRow="0" w:firstColumn="1" w:lastColumn="0" w:noHBand="0" w:noVBand="1"/>
      </w:tblPr>
      <w:tblGrid>
        <w:gridCol w:w="3177"/>
        <w:gridCol w:w="2743"/>
        <w:gridCol w:w="2693"/>
      </w:tblGrid>
      <w:tr w:rsidR="000D42B4" w:rsidRPr="000D42B4" w14:paraId="1111E09B" w14:textId="77777777" w:rsidTr="005109B5">
        <w:tc>
          <w:tcPr>
            <w:tcW w:w="3177" w:type="dxa"/>
          </w:tcPr>
          <w:p w14:paraId="7E7CB1EC" w14:textId="269CA97A" w:rsidR="00B03CD9" w:rsidRPr="000D42B4" w:rsidRDefault="00D80884" w:rsidP="004904EA">
            <w:pPr>
              <w:rPr>
                <w:rFonts w:ascii="Calibri" w:hAnsi="Calibri" w:cs="Calibri"/>
              </w:rPr>
            </w:pPr>
            <w:r w:rsidRPr="000D42B4">
              <w:rPr>
                <w:rFonts w:ascii="Calibri" w:hAnsi="Calibri" w:cs="Calibri"/>
              </w:rPr>
              <w:t xml:space="preserve">Prod </w:t>
            </w:r>
            <w:proofErr w:type="spellStart"/>
            <w:r w:rsidRPr="000D42B4">
              <w:rPr>
                <w:rFonts w:ascii="Calibri" w:hAnsi="Calibri" w:cs="Calibri"/>
              </w:rPr>
              <w:t>Mng</w:t>
            </w:r>
            <w:proofErr w:type="spellEnd"/>
          </w:p>
        </w:tc>
        <w:tc>
          <w:tcPr>
            <w:tcW w:w="2743" w:type="dxa"/>
          </w:tcPr>
          <w:p w14:paraId="10C2A0C0" w14:textId="77777777" w:rsidR="00B03CD9" w:rsidRPr="000D42B4" w:rsidRDefault="00B03CD9" w:rsidP="004904EA">
            <w:pPr>
              <w:rPr>
                <w:rFonts w:ascii="Calibri" w:hAnsi="Calibri" w:cs="Calibri"/>
              </w:rPr>
            </w:pPr>
            <w:r w:rsidRPr="000D42B4">
              <w:rPr>
                <w:rFonts w:ascii="Calibri" w:hAnsi="Calibri" w:cs="Calibri"/>
              </w:rPr>
              <w:t>Line Producer</w:t>
            </w:r>
          </w:p>
        </w:tc>
        <w:tc>
          <w:tcPr>
            <w:tcW w:w="2693" w:type="dxa"/>
          </w:tcPr>
          <w:p w14:paraId="159D9C87" w14:textId="261822B7" w:rsidR="00B03CD9" w:rsidRPr="000D42B4" w:rsidRDefault="00B03CD9" w:rsidP="004904EA">
            <w:pPr>
              <w:rPr>
                <w:rFonts w:ascii="Calibri" w:hAnsi="Calibri" w:cs="Calibri"/>
              </w:rPr>
            </w:pPr>
          </w:p>
        </w:tc>
      </w:tr>
      <w:tr w:rsidR="00B03CD9" w:rsidRPr="000D42B4" w14:paraId="7E1EC7D1" w14:textId="77777777" w:rsidTr="005109B5">
        <w:tc>
          <w:tcPr>
            <w:tcW w:w="3177" w:type="dxa"/>
          </w:tcPr>
          <w:p w14:paraId="75E252A7" w14:textId="59980AA3" w:rsidR="00B03CD9" w:rsidRPr="000D42B4" w:rsidRDefault="000D42B4" w:rsidP="004904EA">
            <w:pPr>
              <w:rPr>
                <w:rFonts w:ascii="Calibri" w:hAnsi="Calibri" w:cs="Calibri"/>
              </w:rPr>
            </w:pPr>
            <w:r w:rsidRPr="000D42B4">
              <w:rPr>
                <w:rFonts w:ascii="Calibri" w:hAnsi="Calibri" w:cs="Calibri"/>
              </w:rPr>
              <w:t xml:space="preserve">1,450 – 1,800 </w:t>
            </w:r>
          </w:p>
        </w:tc>
        <w:tc>
          <w:tcPr>
            <w:tcW w:w="2743" w:type="dxa"/>
          </w:tcPr>
          <w:p w14:paraId="0689C14A" w14:textId="23C87749" w:rsidR="00B03CD9" w:rsidRPr="000D42B4" w:rsidRDefault="00447AAA" w:rsidP="004904EA">
            <w:pPr>
              <w:rPr>
                <w:rFonts w:ascii="Calibri" w:hAnsi="Calibri" w:cs="Calibri"/>
              </w:rPr>
            </w:pPr>
            <w:r w:rsidRPr="000D42B4">
              <w:rPr>
                <w:rFonts w:ascii="Calibri" w:hAnsi="Calibri" w:cs="Calibri"/>
              </w:rPr>
              <w:t>1,</w:t>
            </w:r>
            <w:r w:rsidR="000D42B4" w:rsidRPr="000D42B4">
              <w:rPr>
                <w:rFonts w:ascii="Calibri" w:hAnsi="Calibri" w:cs="Calibri"/>
              </w:rPr>
              <w:t>60</w:t>
            </w:r>
            <w:r w:rsidR="00D80884" w:rsidRPr="000D42B4">
              <w:rPr>
                <w:rFonts w:ascii="Calibri" w:hAnsi="Calibri" w:cs="Calibri"/>
              </w:rPr>
              <w:t xml:space="preserve">0 - </w:t>
            </w:r>
            <w:r w:rsidR="00255966">
              <w:rPr>
                <w:rFonts w:ascii="Calibri" w:hAnsi="Calibri" w:cs="Calibri"/>
              </w:rPr>
              <w:t>2</w:t>
            </w:r>
            <w:r w:rsidR="00D80884" w:rsidRPr="000D42B4">
              <w:rPr>
                <w:rFonts w:ascii="Calibri" w:hAnsi="Calibri" w:cs="Calibri"/>
              </w:rPr>
              <w:t>,</w:t>
            </w:r>
            <w:r w:rsidR="000D42B4" w:rsidRPr="000D42B4">
              <w:rPr>
                <w:rFonts w:ascii="Calibri" w:hAnsi="Calibri" w:cs="Calibri"/>
              </w:rPr>
              <w:t>200</w:t>
            </w:r>
          </w:p>
        </w:tc>
        <w:tc>
          <w:tcPr>
            <w:tcW w:w="2693" w:type="dxa"/>
          </w:tcPr>
          <w:p w14:paraId="6DC8E7A8" w14:textId="6B1348FD" w:rsidR="00B03CD9" w:rsidRPr="000D42B4" w:rsidRDefault="00B03CD9" w:rsidP="004904EA">
            <w:pPr>
              <w:rPr>
                <w:rFonts w:ascii="Calibri" w:hAnsi="Calibri" w:cs="Calibri"/>
              </w:rPr>
            </w:pPr>
          </w:p>
        </w:tc>
      </w:tr>
    </w:tbl>
    <w:p w14:paraId="0F3FBCEA" w14:textId="77777777" w:rsidR="00B27F1F" w:rsidRPr="000D42B4" w:rsidRDefault="00B27F1F" w:rsidP="00D80884">
      <w:pPr>
        <w:rPr>
          <w:rFonts w:ascii="Calibri" w:hAnsi="Calibri" w:cs="Calibri"/>
          <w:b/>
        </w:rPr>
      </w:pPr>
    </w:p>
    <w:p w14:paraId="6EFC6C04" w14:textId="7D5A60C7" w:rsidR="004904EA" w:rsidRPr="000D42B4" w:rsidRDefault="00C85E5E" w:rsidP="00D80884">
      <w:pPr>
        <w:rPr>
          <w:rFonts w:ascii="Calibri" w:hAnsi="Calibri" w:cs="Calibri"/>
          <w:b/>
        </w:rPr>
      </w:pPr>
      <w:r w:rsidRPr="000D42B4">
        <w:rPr>
          <w:rFonts w:ascii="Calibri" w:hAnsi="Calibri" w:cs="Calibri"/>
          <w:b/>
        </w:rPr>
        <w:t>LARGE SCALE</w:t>
      </w:r>
      <w:r w:rsidR="001968A9" w:rsidRPr="000D42B4">
        <w:rPr>
          <w:rFonts w:ascii="Calibri" w:hAnsi="Calibri" w:cs="Calibri"/>
          <w:b/>
        </w:rPr>
        <w:t xml:space="preserve"> REALITY</w:t>
      </w:r>
      <w:r w:rsidRPr="000D42B4">
        <w:rPr>
          <w:rFonts w:ascii="Calibri" w:hAnsi="Calibri" w:cs="Calibri"/>
          <w:b/>
        </w:rPr>
        <w:t xml:space="preserve"> </w:t>
      </w:r>
      <w:r w:rsidR="005109B5" w:rsidRPr="000D42B4">
        <w:rPr>
          <w:rFonts w:ascii="Calibri" w:hAnsi="Calibri" w:cs="Calibri"/>
        </w:rPr>
        <w:t>(overseeing 150+ crew)</w:t>
      </w:r>
    </w:p>
    <w:tbl>
      <w:tblPr>
        <w:tblStyle w:val="TableGrid"/>
        <w:tblW w:w="8613" w:type="dxa"/>
        <w:tblLook w:val="04A0" w:firstRow="1" w:lastRow="0" w:firstColumn="1" w:lastColumn="0" w:noHBand="0" w:noVBand="1"/>
      </w:tblPr>
      <w:tblGrid>
        <w:gridCol w:w="3177"/>
        <w:gridCol w:w="2743"/>
        <w:gridCol w:w="2693"/>
      </w:tblGrid>
      <w:tr w:rsidR="000D42B4" w:rsidRPr="000D42B4" w14:paraId="389EEF2E" w14:textId="77777777" w:rsidTr="005109B5">
        <w:tc>
          <w:tcPr>
            <w:tcW w:w="3177" w:type="dxa"/>
          </w:tcPr>
          <w:p w14:paraId="64C8B4FC" w14:textId="6523560A" w:rsidR="00B03CD9" w:rsidRPr="000D42B4" w:rsidRDefault="00D80884" w:rsidP="004904EA">
            <w:pPr>
              <w:rPr>
                <w:rFonts w:ascii="Calibri" w:hAnsi="Calibri" w:cs="Calibri"/>
              </w:rPr>
            </w:pPr>
            <w:r w:rsidRPr="000D42B4">
              <w:rPr>
                <w:rFonts w:ascii="Calibri" w:hAnsi="Calibri" w:cs="Calibri"/>
              </w:rPr>
              <w:t xml:space="preserve">Prod </w:t>
            </w:r>
            <w:proofErr w:type="spellStart"/>
            <w:r w:rsidRPr="000D42B4">
              <w:rPr>
                <w:rFonts w:ascii="Calibri" w:hAnsi="Calibri" w:cs="Calibri"/>
              </w:rPr>
              <w:t>Mng</w:t>
            </w:r>
            <w:proofErr w:type="spellEnd"/>
          </w:p>
        </w:tc>
        <w:tc>
          <w:tcPr>
            <w:tcW w:w="2743" w:type="dxa"/>
          </w:tcPr>
          <w:p w14:paraId="02D4182B" w14:textId="77777777" w:rsidR="00B03CD9" w:rsidRPr="000D42B4" w:rsidRDefault="00B03CD9" w:rsidP="004904EA">
            <w:pPr>
              <w:rPr>
                <w:rFonts w:ascii="Calibri" w:hAnsi="Calibri" w:cs="Calibri"/>
              </w:rPr>
            </w:pPr>
            <w:r w:rsidRPr="000D42B4">
              <w:rPr>
                <w:rFonts w:ascii="Calibri" w:hAnsi="Calibri" w:cs="Calibri"/>
              </w:rPr>
              <w:t>Line Producer</w:t>
            </w:r>
          </w:p>
        </w:tc>
        <w:tc>
          <w:tcPr>
            <w:tcW w:w="2693" w:type="dxa"/>
          </w:tcPr>
          <w:p w14:paraId="1DAFDD53" w14:textId="3237A883" w:rsidR="00B03CD9" w:rsidRPr="000D42B4" w:rsidRDefault="00B03CD9" w:rsidP="004904EA">
            <w:pPr>
              <w:rPr>
                <w:rFonts w:ascii="Calibri" w:hAnsi="Calibri" w:cs="Calibri"/>
              </w:rPr>
            </w:pPr>
          </w:p>
        </w:tc>
      </w:tr>
      <w:tr w:rsidR="000D42B4" w:rsidRPr="000D42B4" w14:paraId="568D01BE" w14:textId="77777777" w:rsidTr="005109B5">
        <w:tc>
          <w:tcPr>
            <w:tcW w:w="3177" w:type="dxa"/>
          </w:tcPr>
          <w:p w14:paraId="444A7E12" w14:textId="654AB1C6" w:rsidR="00B03CD9" w:rsidRPr="000D42B4" w:rsidRDefault="00E63DD9" w:rsidP="004904EA">
            <w:pPr>
              <w:rPr>
                <w:rFonts w:ascii="Calibri" w:hAnsi="Calibri" w:cs="Calibri"/>
              </w:rPr>
            </w:pPr>
            <w:r w:rsidRPr="000D42B4">
              <w:rPr>
                <w:rFonts w:ascii="Calibri" w:hAnsi="Calibri" w:cs="Calibri"/>
              </w:rPr>
              <w:t>1,</w:t>
            </w:r>
            <w:r w:rsidR="000D42B4" w:rsidRPr="000D42B4">
              <w:rPr>
                <w:rFonts w:ascii="Calibri" w:hAnsi="Calibri" w:cs="Calibri"/>
              </w:rPr>
              <w:t>60</w:t>
            </w:r>
            <w:r w:rsidRPr="000D42B4">
              <w:rPr>
                <w:rFonts w:ascii="Calibri" w:hAnsi="Calibri" w:cs="Calibri"/>
              </w:rPr>
              <w:t xml:space="preserve">0 – </w:t>
            </w:r>
            <w:r w:rsidR="000D42B4" w:rsidRPr="000D42B4">
              <w:rPr>
                <w:rFonts w:ascii="Calibri" w:hAnsi="Calibri" w:cs="Calibri"/>
              </w:rPr>
              <w:t>2,000</w:t>
            </w:r>
          </w:p>
        </w:tc>
        <w:tc>
          <w:tcPr>
            <w:tcW w:w="2743" w:type="dxa"/>
          </w:tcPr>
          <w:p w14:paraId="78D34184" w14:textId="656472E1" w:rsidR="00B03CD9" w:rsidRPr="000D42B4" w:rsidRDefault="00D80884" w:rsidP="004904EA">
            <w:pPr>
              <w:rPr>
                <w:rFonts w:ascii="Calibri" w:hAnsi="Calibri" w:cs="Calibri"/>
              </w:rPr>
            </w:pPr>
            <w:r w:rsidRPr="000D42B4">
              <w:rPr>
                <w:rFonts w:ascii="Calibri" w:hAnsi="Calibri" w:cs="Calibri"/>
              </w:rPr>
              <w:t>1,</w:t>
            </w:r>
            <w:r w:rsidR="00396402" w:rsidRPr="000D42B4">
              <w:rPr>
                <w:rFonts w:ascii="Calibri" w:hAnsi="Calibri" w:cs="Calibri"/>
              </w:rPr>
              <w:t>9</w:t>
            </w:r>
            <w:r w:rsidR="000D42B4" w:rsidRPr="000D42B4">
              <w:rPr>
                <w:rFonts w:ascii="Calibri" w:hAnsi="Calibri" w:cs="Calibri"/>
              </w:rPr>
              <w:t>5</w:t>
            </w:r>
            <w:r w:rsidR="00B03CD9" w:rsidRPr="000D42B4">
              <w:rPr>
                <w:rFonts w:ascii="Calibri" w:hAnsi="Calibri" w:cs="Calibri"/>
              </w:rPr>
              <w:t>0</w:t>
            </w:r>
            <w:r w:rsidR="006F2B3E" w:rsidRPr="000D42B4">
              <w:rPr>
                <w:rFonts w:ascii="Calibri" w:hAnsi="Calibri" w:cs="Calibri"/>
              </w:rPr>
              <w:t>-2</w:t>
            </w:r>
            <w:r w:rsidR="000D42B4" w:rsidRPr="000D42B4">
              <w:rPr>
                <w:rFonts w:ascii="Calibri" w:hAnsi="Calibri" w:cs="Calibri"/>
              </w:rPr>
              <w:t>,200</w:t>
            </w:r>
          </w:p>
        </w:tc>
        <w:tc>
          <w:tcPr>
            <w:tcW w:w="2693" w:type="dxa"/>
          </w:tcPr>
          <w:p w14:paraId="5B856202" w14:textId="0C0AEEBF" w:rsidR="00B03CD9" w:rsidRPr="000D42B4" w:rsidRDefault="00B03CD9" w:rsidP="004904EA">
            <w:pPr>
              <w:rPr>
                <w:rFonts w:ascii="Calibri" w:hAnsi="Calibri" w:cs="Calibri"/>
              </w:rPr>
            </w:pPr>
          </w:p>
        </w:tc>
      </w:tr>
    </w:tbl>
    <w:p w14:paraId="5F9BBC67" w14:textId="5F4010F2" w:rsidR="004904EA" w:rsidRPr="000E49BA" w:rsidRDefault="004904EA">
      <w:pPr>
        <w:rPr>
          <w:rFonts w:ascii="Calibri" w:hAnsi="Calibri" w:cs="Calibri"/>
          <w:color w:val="FF0000"/>
        </w:rPr>
      </w:pPr>
    </w:p>
    <w:p w14:paraId="37D70894" w14:textId="77777777" w:rsidR="00113ED1" w:rsidRPr="00927464" w:rsidRDefault="00113ED1">
      <w:pPr>
        <w:rPr>
          <w:rFonts w:ascii="Calibri" w:hAnsi="Calibri" w:cs="Calibri"/>
        </w:rPr>
      </w:pPr>
    </w:p>
    <w:p w14:paraId="216C0772" w14:textId="64B7C3A9" w:rsidR="004904EA" w:rsidRPr="00927464" w:rsidRDefault="00C85E5E" w:rsidP="00D80884">
      <w:pPr>
        <w:rPr>
          <w:rFonts w:ascii="Calibri" w:hAnsi="Calibri" w:cs="Calibri"/>
          <w:b/>
        </w:rPr>
      </w:pPr>
      <w:r w:rsidRPr="00927464">
        <w:rPr>
          <w:rFonts w:ascii="Calibri" w:hAnsi="Calibri" w:cs="Calibri"/>
          <w:b/>
        </w:rPr>
        <w:t>REALITY</w:t>
      </w:r>
    </w:p>
    <w:tbl>
      <w:tblPr>
        <w:tblStyle w:val="TableGrid"/>
        <w:tblW w:w="8613" w:type="dxa"/>
        <w:tblLook w:val="04A0" w:firstRow="1" w:lastRow="0" w:firstColumn="1" w:lastColumn="0" w:noHBand="0" w:noVBand="1"/>
      </w:tblPr>
      <w:tblGrid>
        <w:gridCol w:w="3178"/>
        <w:gridCol w:w="2742"/>
        <w:gridCol w:w="2693"/>
      </w:tblGrid>
      <w:tr w:rsidR="00B03CD9" w:rsidRPr="00927464" w14:paraId="13CCE5D0" w14:textId="77777777" w:rsidTr="005109B5">
        <w:tc>
          <w:tcPr>
            <w:tcW w:w="3178" w:type="dxa"/>
          </w:tcPr>
          <w:p w14:paraId="48665DA1" w14:textId="4BFDC194" w:rsidR="00B03CD9" w:rsidRPr="00927464" w:rsidRDefault="00D80884" w:rsidP="004904EA">
            <w:pPr>
              <w:rPr>
                <w:rFonts w:ascii="Calibri" w:hAnsi="Calibri" w:cs="Calibri"/>
              </w:rPr>
            </w:pPr>
            <w:r w:rsidRPr="00927464">
              <w:rPr>
                <w:rFonts w:ascii="Calibri" w:hAnsi="Calibri" w:cs="Calibri"/>
              </w:rPr>
              <w:t xml:space="preserve">Prod </w:t>
            </w:r>
            <w:proofErr w:type="spellStart"/>
            <w:r w:rsidRPr="00927464">
              <w:rPr>
                <w:rFonts w:ascii="Calibri" w:hAnsi="Calibri" w:cs="Calibri"/>
              </w:rPr>
              <w:t>Mng</w:t>
            </w:r>
            <w:proofErr w:type="spellEnd"/>
          </w:p>
        </w:tc>
        <w:tc>
          <w:tcPr>
            <w:tcW w:w="2742" w:type="dxa"/>
          </w:tcPr>
          <w:p w14:paraId="1A22D2B1" w14:textId="77777777" w:rsidR="00B03CD9" w:rsidRPr="00927464" w:rsidRDefault="00B03CD9" w:rsidP="004904EA">
            <w:pPr>
              <w:rPr>
                <w:rFonts w:ascii="Calibri" w:hAnsi="Calibri" w:cs="Calibri"/>
              </w:rPr>
            </w:pPr>
            <w:r w:rsidRPr="00927464">
              <w:rPr>
                <w:rFonts w:ascii="Calibri" w:hAnsi="Calibri" w:cs="Calibri"/>
              </w:rPr>
              <w:t>Line Producer</w:t>
            </w:r>
          </w:p>
        </w:tc>
        <w:tc>
          <w:tcPr>
            <w:tcW w:w="2693" w:type="dxa"/>
          </w:tcPr>
          <w:p w14:paraId="44F984AD" w14:textId="42F3C917" w:rsidR="00B03CD9" w:rsidRPr="00927464" w:rsidRDefault="00B03CD9" w:rsidP="004904EA">
            <w:pPr>
              <w:rPr>
                <w:rFonts w:ascii="Calibri" w:hAnsi="Calibri" w:cs="Calibri"/>
              </w:rPr>
            </w:pPr>
          </w:p>
        </w:tc>
      </w:tr>
      <w:tr w:rsidR="00B03CD9" w:rsidRPr="00927464" w14:paraId="494E80E2" w14:textId="77777777" w:rsidTr="005109B5">
        <w:tc>
          <w:tcPr>
            <w:tcW w:w="3178" w:type="dxa"/>
          </w:tcPr>
          <w:p w14:paraId="369908EC" w14:textId="44A39780" w:rsidR="00B03CD9" w:rsidRPr="00927464" w:rsidRDefault="000D42B4" w:rsidP="004904EA">
            <w:pPr>
              <w:rPr>
                <w:rFonts w:ascii="Calibri" w:hAnsi="Calibri" w:cs="Calibri"/>
              </w:rPr>
            </w:pPr>
            <w:r w:rsidRPr="000D42B4">
              <w:rPr>
                <w:rFonts w:ascii="Calibri" w:hAnsi="Calibri" w:cs="Calibri"/>
              </w:rPr>
              <w:t>1,450 – 1,800</w:t>
            </w:r>
          </w:p>
        </w:tc>
        <w:tc>
          <w:tcPr>
            <w:tcW w:w="2742" w:type="dxa"/>
          </w:tcPr>
          <w:p w14:paraId="27F80D98" w14:textId="739C76BD" w:rsidR="00B03CD9" w:rsidRPr="00927464" w:rsidRDefault="00AE691C" w:rsidP="004904EA">
            <w:pPr>
              <w:rPr>
                <w:rFonts w:ascii="Calibri" w:hAnsi="Calibri" w:cs="Calibri"/>
              </w:rPr>
            </w:pPr>
            <w:r w:rsidRPr="00927464">
              <w:rPr>
                <w:rFonts w:ascii="Calibri" w:hAnsi="Calibri" w:cs="Calibri"/>
              </w:rPr>
              <w:t>1,</w:t>
            </w:r>
            <w:r w:rsidR="00396402">
              <w:rPr>
                <w:rFonts w:ascii="Calibri" w:hAnsi="Calibri" w:cs="Calibri"/>
              </w:rPr>
              <w:t>5</w:t>
            </w:r>
            <w:r w:rsidR="000D42B4">
              <w:rPr>
                <w:rFonts w:ascii="Calibri" w:hAnsi="Calibri" w:cs="Calibri"/>
              </w:rPr>
              <w:t>5</w:t>
            </w:r>
            <w:r w:rsidR="00D80884" w:rsidRPr="00927464">
              <w:rPr>
                <w:rFonts w:ascii="Calibri" w:hAnsi="Calibri" w:cs="Calibri"/>
              </w:rPr>
              <w:t>0 - 1</w:t>
            </w:r>
            <w:r w:rsidR="00396402">
              <w:rPr>
                <w:rFonts w:ascii="Calibri" w:hAnsi="Calibri" w:cs="Calibri"/>
              </w:rPr>
              <w:t>9</w:t>
            </w:r>
            <w:r w:rsidR="000D42B4">
              <w:rPr>
                <w:rFonts w:ascii="Calibri" w:hAnsi="Calibri" w:cs="Calibri"/>
              </w:rPr>
              <w:t>5</w:t>
            </w:r>
            <w:r w:rsidR="00AD62F4" w:rsidRPr="00927464">
              <w:rPr>
                <w:rFonts w:ascii="Calibri" w:hAnsi="Calibri" w:cs="Calibri"/>
              </w:rPr>
              <w:t>0</w:t>
            </w:r>
          </w:p>
        </w:tc>
        <w:tc>
          <w:tcPr>
            <w:tcW w:w="2693" w:type="dxa"/>
          </w:tcPr>
          <w:p w14:paraId="722E3B1C" w14:textId="7FF8F57E" w:rsidR="00B03CD9" w:rsidRPr="00927464" w:rsidRDefault="00B03CD9" w:rsidP="004904EA">
            <w:pPr>
              <w:rPr>
                <w:rFonts w:ascii="Calibri" w:hAnsi="Calibri" w:cs="Calibri"/>
              </w:rPr>
            </w:pPr>
          </w:p>
        </w:tc>
      </w:tr>
    </w:tbl>
    <w:p w14:paraId="0C3D21EF" w14:textId="77777777" w:rsidR="005D5BB5" w:rsidRDefault="005D5BB5" w:rsidP="00D80884">
      <w:pPr>
        <w:rPr>
          <w:rFonts w:ascii="Calibri" w:hAnsi="Calibri" w:cs="Calibri"/>
          <w:b/>
        </w:rPr>
      </w:pPr>
    </w:p>
    <w:p w14:paraId="56D589AA" w14:textId="2DDCD752" w:rsidR="004904EA" w:rsidRPr="00927464" w:rsidRDefault="001968A9" w:rsidP="00D80884">
      <w:pPr>
        <w:rPr>
          <w:rFonts w:ascii="Calibri" w:hAnsi="Calibri" w:cs="Calibri"/>
          <w:b/>
        </w:rPr>
      </w:pPr>
      <w:r w:rsidRPr="00927464">
        <w:rPr>
          <w:rFonts w:ascii="Calibri" w:hAnsi="Calibri" w:cs="Calibri"/>
          <w:b/>
        </w:rPr>
        <w:t>SPORT / OB</w:t>
      </w:r>
    </w:p>
    <w:tbl>
      <w:tblPr>
        <w:tblStyle w:val="TableGrid"/>
        <w:tblW w:w="8613" w:type="dxa"/>
        <w:tblLook w:val="04A0" w:firstRow="1" w:lastRow="0" w:firstColumn="1" w:lastColumn="0" w:noHBand="0" w:noVBand="1"/>
      </w:tblPr>
      <w:tblGrid>
        <w:gridCol w:w="3227"/>
        <w:gridCol w:w="2835"/>
        <w:gridCol w:w="2551"/>
      </w:tblGrid>
      <w:tr w:rsidR="00B03CD9" w:rsidRPr="00927464" w14:paraId="5BF879F2" w14:textId="77777777" w:rsidTr="005109B5">
        <w:tc>
          <w:tcPr>
            <w:tcW w:w="3227" w:type="dxa"/>
          </w:tcPr>
          <w:p w14:paraId="590F306C" w14:textId="26520AC9" w:rsidR="00B03CD9" w:rsidRPr="00927464" w:rsidRDefault="00D80884" w:rsidP="004904EA">
            <w:pPr>
              <w:rPr>
                <w:rFonts w:ascii="Calibri" w:hAnsi="Calibri" w:cs="Calibri"/>
              </w:rPr>
            </w:pPr>
            <w:r w:rsidRPr="00927464">
              <w:rPr>
                <w:rFonts w:ascii="Calibri" w:hAnsi="Calibri" w:cs="Calibri"/>
              </w:rPr>
              <w:t xml:space="preserve">Prod </w:t>
            </w:r>
            <w:proofErr w:type="spellStart"/>
            <w:r w:rsidRPr="00927464">
              <w:rPr>
                <w:rFonts w:ascii="Calibri" w:hAnsi="Calibri" w:cs="Calibri"/>
              </w:rPr>
              <w:t>Mng</w:t>
            </w:r>
            <w:proofErr w:type="spellEnd"/>
          </w:p>
        </w:tc>
        <w:tc>
          <w:tcPr>
            <w:tcW w:w="2835" w:type="dxa"/>
          </w:tcPr>
          <w:p w14:paraId="36C18E21" w14:textId="77777777" w:rsidR="00B03CD9" w:rsidRPr="00927464" w:rsidRDefault="00B03CD9" w:rsidP="004904EA">
            <w:pPr>
              <w:rPr>
                <w:rFonts w:ascii="Calibri" w:hAnsi="Calibri" w:cs="Calibri"/>
              </w:rPr>
            </w:pPr>
            <w:r w:rsidRPr="00927464">
              <w:rPr>
                <w:rFonts w:ascii="Calibri" w:hAnsi="Calibri" w:cs="Calibri"/>
              </w:rPr>
              <w:t>Line Producer</w:t>
            </w:r>
          </w:p>
        </w:tc>
        <w:tc>
          <w:tcPr>
            <w:tcW w:w="2551" w:type="dxa"/>
          </w:tcPr>
          <w:p w14:paraId="3A765B3C" w14:textId="729D495A" w:rsidR="00B03CD9" w:rsidRPr="00927464" w:rsidRDefault="00B03CD9" w:rsidP="004904EA">
            <w:pPr>
              <w:rPr>
                <w:rFonts w:ascii="Calibri" w:hAnsi="Calibri" w:cs="Calibri"/>
              </w:rPr>
            </w:pPr>
          </w:p>
        </w:tc>
      </w:tr>
      <w:tr w:rsidR="00B03CD9" w:rsidRPr="00927464" w14:paraId="3E732E90" w14:textId="77777777" w:rsidTr="005109B5">
        <w:tc>
          <w:tcPr>
            <w:tcW w:w="3227" w:type="dxa"/>
          </w:tcPr>
          <w:p w14:paraId="666B32E5" w14:textId="09440484" w:rsidR="00B03CD9" w:rsidRPr="00927464" w:rsidRDefault="000D42B4" w:rsidP="004904EA">
            <w:pPr>
              <w:rPr>
                <w:rFonts w:ascii="Calibri" w:hAnsi="Calibri" w:cs="Calibri"/>
              </w:rPr>
            </w:pPr>
            <w:r w:rsidRPr="000D42B4">
              <w:rPr>
                <w:rFonts w:ascii="Calibri" w:hAnsi="Calibri" w:cs="Calibri"/>
              </w:rPr>
              <w:t>1,450 – 1,800</w:t>
            </w:r>
          </w:p>
        </w:tc>
        <w:tc>
          <w:tcPr>
            <w:tcW w:w="2835" w:type="dxa"/>
          </w:tcPr>
          <w:p w14:paraId="398C704E" w14:textId="77777777" w:rsidR="00B03CD9" w:rsidRPr="00927464" w:rsidRDefault="00B03CD9" w:rsidP="004904EA">
            <w:pPr>
              <w:rPr>
                <w:rFonts w:ascii="Calibri" w:hAnsi="Calibri" w:cs="Calibri"/>
              </w:rPr>
            </w:pPr>
          </w:p>
        </w:tc>
        <w:tc>
          <w:tcPr>
            <w:tcW w:w="2551" w:type="dxa"/>
          </w:tcPr>
          <w:p w14:paraId="5BBD3681" w14:textId="7934534D" w:rsidR="00B03CD9" w:rsidRPr="00927464" w:rsidRDefault="00B03CD9" w:rsidP="004904EA">
            <w:pPr>
              <w:rPr>
                <w:rFonts w:ascii="Calibri" w:hAnsi="Calibri" w:cs="Calibri"/>
              </w:rPr>
            </w:pPr>
          </w:p>
        </w:tc>
      </w:tr>
    </w:tbl>
    <w:p w14:paraId="3A45C086" w14:textId="77777777" w:rsidR="004904EA" w:rsidRPr="00927464" w:rsidRDefault="004904EA">
      <w:pPr>
        <w:rPr>
          <w:rFonts w:ascii="Calibri" w:hAnsi="Calibri" w:cs="Calibri"/>
        </w:rPr>
      </w:pPr>
    </w:p>
    <w:p w14:paraId="6FD29B3D" w14:textId="77777777" w:rsidR="002635F4" w:rsidRDefault="002635F4" w:rsidP="002635F4">
      <w:pPr>
        <w:rPr>
          <w:rFonts w:ascii="Calibri" w:hAnsi="Calibri" w:cs="Calibri"/>
          <w:b/>
          <w:color w:val="000000" w:themeColor="text1"/>
        </w:rPr>
      </w:pPr>
    </w:p>
    <w:p w14:paraId="2327DBF8" w14:textId="77777777" w:rsidR="00F00C9A" w:rsidRPr="000D42B4" w:rsidRDefault="00F00C9A" w:rsidP="00F00C9A">
      <w:pPr>
        <w:rPr>
          <w:rFonts w:ascii="Calibri" w:hAnsi="Calibri" w:cs="Calibri"/>
          <w:b/>
          <w:color w:val="4BACC6" w:themeColor="accent5"/>
        </w:rPr>
      </w:pPr>
      <w:r w:rsidRPr="000D42B4">
        <w:rPr>
          <w:rFonts w:ascii="Calibri" w:hAnsi="Calibri" w:cs="Calibri"/>
          <w:b/>
          <w:color w:val="4BACC6" w:themeColor="accent5"/>
        </w:rPr>
        <w:t xml:space="preserve">SCRIPTED </w:t>
      </w:r>
    </w:p>
    <w:p w14:paraId="4B2E6DC5" w14:textId="77777777" w:rsidR="00F00C9A" w:rsidRPr="00F00C9A" w:rsidRDefault="00F00C9A" w:rsidP="00F00C9A">
      <w:pPr>
        <w:rPr>
          <w:rFonts w:ascii="Calibri" w:hAnsi="Calibri" w:cs="Calibri"/>
          <w:bCs/>
        </w:rPr>
      </w:pPr>
      <w:r w:rsidRPr="00F00C9A">
        <w:rPr>
          <w:rFonts w:ascii="Calibri" w:hAnsi="Calibri" w:cs="Calibri"/>
          <w:bCs/>
        </w:rPr>
        <w:t xml:space="preserve">Rates </w:t>
      </w:r>
      <w:r w:rsidRPr="00F00C9A">
        <w:rPr>
          <w:rFonts w:ascii="Calibri" w:hAnsi="Calibri" w:cs="Calibri"/>
          <w:b/>
        </w:rPr>
        <w:t>Include</w:t>
      </w:r>
      <w:r w:rsidRPr="00F00C9A">
        <w:rPr>
          <w:rFonts w:ascii="Calibri" w:hAnsi="Calibri" w:cs="Calibri"/>
          <w:bCs/>
        </w:rPr>
        <w:t xml:space="preserve"> Holiday Pay</w:t>
      </w:r>
    </w:p>
    <w:p w14:paraId="4F35ECA4" w14:textId="77777777" w:rsidR="00F00C9A" w:rsidRDefault="00F00C9A" w:rsidP="00F00C9A"/>
    <w:p w14:paraId="62C433C1" w14:textId="77777777" w:rsidR="00F00C9A" w:rsidRDefault="00F00C9A" w:rsidP="00F00C9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2"/>
        <w:gridCol w:w="2072"/>
        <w:gridCol w:w="2073"/>
      </w:tblGrid>
      <w:tr w:rsidR="00F00C9A" w:rsidRPr="00120D12" w14:paraId="2CB844FA" w14:textId="77777777" w:rsidTr="00B36DD6">
        <w:tc>
          <w:tcPr>
            <w:tcW w:w="2072" w:type="dxa"/>
          </w:tcPr>
          <w:p w14:paraId="1C026DB3" w14:textId="77777777" w:rsidR="00F00C9A" w:rsidRPr="00120D12" w:rsidRDefault="00F00C9A" w:rsidP="00B36DD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72" w:type="dxa"/>
          </w:tcPr>
          <w:p w14:paraId="243725CD" w14:textId="77777777" w:rsidR="00F00C9A" w:rsidRPr="00120D12" w:rsidRDefault="00F00C9A" w:rsidP="00B36DD6">
            <w:pPr>
              <w:rPr>
                <w:rFonts w:asciiTheme="majorHAnsi" w:hAnsiTheme="majorHAnsi" w:cstheme="majorHAnsi"/>
              </w:rPr>
            </w:pPr>
            <w:r w:rsidRPr="00120D12">
              <w:rPr>
                <w:rFonts w:asciiTheme="majorHAnsi" w:hAnsiTheme="majorHAnsi" w:cstheme="majorHAnsi"/>
              </w:rPr>
              <w:t>Band 2</w:t>
            </w:r>
          </w:p>
        </w:tc>
        <w:tc>
          <w:tcPr>
            <w:tcW w:w="2073" w:type="dxa"/>
          </w:tcPr>
          <w:p w14:paraId="72B1DEAB" w14:textId="77777777" w:rsidR="00F00C9A" w:rsidRPr="00120D12" w:rsidRDefault="00F00C9A" w:rsidP="00B36DD6">
            <w:pPr>
              <w:rPr>
                <w:rFonts w:asciiTheme="majorHAnsi" w:hAnsiTheme="majorHAnsi" w:cstheme="majorHAnsi"/>
              </w:rPr>
            </w:pPr>
            <w:r w:rsidRPr="00120D12">
              <w:rPr>
                <w:rFonts w:asciiTheme="majorHAnsi" w:hAnsiTheme="majorHAnsi" w:cstheme="majorHAnsi"/>
              </w:rPr>
              <w:t>Band 3</w:t>
            </w:r>
          </w:p>
        </w:tc>
      </w:tr>
      <w:tr w:rsidR="00F00C9A" w:rsidRPr="00120D12" w14:paraId="0EEE4906" w14:textId="77777777" w:rsidTr="00B36DD6">
        <w:tc>
          <w:tcPr>
            <w:tcW w:w="2072" w:type="dxa"/>
          </w:tcPr>
          <w:p w14:paraId="343AF23A" w14:textId="77777777" w:rsidR="00F00C9A" w:rsidRPr="00120D12" w:rsidRDefault="00F00C9A" w:rsidP="00B36DD6">
            <w:pPr>
              <w:rPr>
                <w:rFonts w:asciiTheme="majorHAnsi" w:hAnsiTheme="majorHAnsi" w:cstheme="majorHAnsi"/>
              </w:rPr>
            </w:pPr>
            <w:r w:rsidRPr="00120D12">
              <w:rPr>
                <w:rFonts w:asciiTheme="majorHAnsi" w:hAnsiTheme="majorHAnsi" w:cstheme="majorHAnsi"/>
              </w:rPr>
              <w:t>PM</w:t>
            </w:r>
          </w:p>
        </w:tc>
        <w:tc>
          <w:tcPr>
            <w:tcW w:w="2072" w:type="dxa"/>
          </w:tcPr>
          <w:p w14:paraId="546B78E1" w14:textId="77777777" w:rsidR="00F00C9A" w:rsidRPr="00120D12" w:rsidRDefault="00F00C9A" w:rsidP="00B36DD6">
            <w:pPr>
              <w:rPr>
                <w:rFonts w:asciiTheme="majorHAnsi" w:hAnsiTheme="majorHAnsi" w:cstheme="majorHAnsi"/>
              </w:rPr>
            </w:pPr>
            <w:r w:rsidRPr="00120D12">
              <w:rPr>
                <w:rFonts w:asciiTheme="majorHAnsi" w:hAnsiTheme="majorHAnsi" w:cstheme="majorHAnsi"/>
              </w:rPr>
              <w:t>1,600 – 2,000</w:t>
            </w:r>
          </w:p>
        </w:tc>
        <w:tc>
          <w:tcPr>
            <w:tcW w:w="2073" w:type="dxa"/>
          </w:tcPr>
          <w:p w14:paraId="3A093976" w14:textId="77777777" w:rsidR="00F00C9A" w:rsidRPr="00120D12" w:rsidRDefault="00F00C9A" w:rsidP="00B36DD6">
            <w:pPr>
              <w:rPr>
                <w:rFonts w:asciiTheme="majorHAnsi" w:hAnsiTheme="majorHAnsi" w:cstheme="majorHAnsi"/>
              </w:rPr>
            </w:pPr>
            <w:r w:rsidRPr="00120D12">
              <w:rPr>
                <w:rStyle w:val="yiv8317436181"/>
                <w:rFonts w:asciiTheme="majorHAnsi" w:hAnsiTheme="majorHAnsi" w:cstheme="majorHAnsi"/>
              </w:rPr>
              <w:t>2,400 – 2,900</w:t>
            </w:r>
          </w:p>
        </w:tc>
      </w:tr>
      <w:tr w:rsidR="00F00C9A" w:rsidRPr="00120D12" w14:paraId="1DA78B30" w14:textId="77777777" w:rsidTr="00B36DD6">
        <w:tc>
          <w:tcPr>
            <w:tcW w:w="2072" w:type="dxa"/>
          </w:tcPr>
          <w:p w14:paraId="667426E5" w14:textId="77777777" w:rsidR="00F00C9A" w:rsidRPr="00120D12" w:rsidRDefault="00F00C9A" w:rsidP="00B36DD6">
            <w:pPr>
              <w:rPr>
                <w:rFonts w:asciiTheme="majorHAnsi" w:hAnsiTheme="majorHAnsi" w:cstheme="majorHAnsi"/>
              </w:rPr>
            </w:pPr>
            <w:r w:rsidRPr="00120D12">
              <w:rPr>
                <w:rFonts w:asciiTheme="majorHAnsi" w:hAnsiTheme="majorHAnsi" w:cstheme="majorHAnsi"/>
              </w:rPr>
              <w:t>LP</w:t>
            </w:r>
          </w:p>
        </w:tc>
        <w:tc>
          <w:tcPr>
            <w:tcW w:w="2072" w:type="dxa"/>
          </w:tcPr>
          <w:p w14:paraId="1105167B" w14:textId="77777777" w:rsidR="00F00C9A" w:rsidRPr="00120D12" w:rsidRDefault="00F00C9A" w:rsidP="00B36DD6">
            <w:pPr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  <w:color w:val="000000" w:themeColor="text1"/>
              </w:rPr>
              <w:t>2,000</w:t>
            </w:r>
            <w:r w:rsidRPr="00FB0E3D">
              <w:rPr>
                <w:rFonts w:ascii="Calibri" w:hAnsi="Calibri" w:cs="Calibri"/>
                <w:color w:val="000000" w:themeColor="text1"/>
              </w:rPr>
              <w:t xml:space="preserve"> – </w:t>
            </w:r>
            <w:r>
              <w:rPr>
                <w:rFonts w:ascii="Calibri" w:hAnsi="Calibri" w:cs="Calibri"/>
                <w:color w:val="000000" w:themeColor="text1"/>
              </w:rPr>
              <w:t>2</w:t>
            </w:r>
            <w:r w:rsidRPr="00FB0E3D">
              <w:rPr>
                <w:rFonts w:ascii="Calibri" w:hAnsi="Calibri" w:cs="Calibri"/>
                <w:color w:val="000000" w:themeColor="text1"/>
              </w:rPr>
              <w:t>,</w:t>
            </w:r>
            <w:r>
              <w:rPr>
                <w:rFonts w:ascii="Calibri" w:hAnsi="Calibri" w:cs="Calibri"/>
                <w:color w:val="000000" w:themeColor="text1"/>
              </w:rPr>
              <w:t>600</w:t>
            </w:r>
          </w:p>
        </w:tc>
        <w:tc>
          <w:tcPr>
            <w:tcW w:w="2073" w:type="dxa"/>
          </w:tcPr>
          <w:p w14:paraId="0B3C26C2" w14:textId="77777777" w:rsidR="00F00C9A" w:rsidRPr="00120D12" w:rsidRDefault="00F00C9A" w:rsidP="00B36DD6">
            <w:pPr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</w:rPr>
              <w:t>2,200 – 3,600</w:t>
            </w:r>
          </w:p>
        </w:tc>
      </w:tr>
    </w:tbl>
    <w:p w14:paraId="382A9B4C" w14:textId="77777777" w:rsidR="00B27F1F" w:rsidRPr="000D42B4" w:rsidRDefault="00B27F1F" w:rsidP="00F00C9A">
      <w:pPr>
        <w:rPr>
          <w:rFonts w:ascii="Calibri" w:hAnsi="Calibri" w:cs="Calibri"/>
          <w:bCs/>
          <w:color w:val="4BACC6" w:themeColor="accent5"/>
        </w:rPr>
      </w:pPr>
    </w:p>
    <w:sectPr w:rsidR="00B27F1F" w:rsidRPr="000D42B4" w:rsidSect="005924A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4EA"/>
    <w:rsid w:val="0004316C"/>
    <w:rsid w:val="0007357A"/>
    <w:rsid w:val="000C0D7F"/>
    <w:rsid w:val="000D42B4"/>
    <w:rsid w:val="000E49BA"/>
    <w:rsid w:val="00113ED1"/>
    <w:rsid w:val="00120D12"/>
    <w:rsid w:val="001349AD"/>
    <w:rsid w:val="001968A9"/>
    <w:rsid w:val="001B244C"/>
    <w:rsid w:val="001C44DA"/>
    <w:rsid w:val="001C7CF5"/>
    <w:rsid w:val="001F1627"/>
    <w:rsid w:val="00255966"/>
    <w:rsid w:val="002635F4"/>
    <w:rsid w:val="002701AA"/>
    <w:rsid w:val="002C6D3C"/>
    <w:rsid w:val="002F1129"/>
    <w:rsid w:val="003242A5"/>
    <w:rsid w:val="00366784"/>
    <w:rsid w:val="00374904"/>
    <w:rsid w:val="00396402"/>
    <w:rsid w:val="003C15A9"/>
    <w:rsid w:val="003D27CB"/>
    <w:rsid w:val="003E2970"/>
    <w:rsid w:val="003F07AA"/>
    <w:rsid w:val="0040734B"/>
    <w:rsid w:val="00423BE5"/>
    <w:rsid w:val="00447AAA"/>
    <w:rsid w:val="004904EA"/>
    <w:rsid w:val="00502219"/>
    <w:rsid w:val="005109B5"/>
    <w:rsid w:val="00552B52"/>
    <w:rsid w:val="005636B2"/>
    <w:rsid w:val="00587752"/>
    <w:rsid w:val="005924AE"/>
    <w:rsid w:val="005B624A"/>
    <w:rsid w:val="005D5570"/>
    <w:rsid w:val="005D5BB5"/>
    <w:rsid w:val="00651250"/>
    <w:rsid w:val="00694BDA"/>
    <w:rsid w:val="006D7D16"/>
    <w:rsid w:val="006F2B3E"/>
    <w:rsid w:val="00732EE8"/>
    <w:rsid w:val="00746827"/>
    <w:rsid w:val="007C0088"/>
    <w:rsid w:val="008238FD"/>
    <w:rsid w:val="00852892"/>
    <w:rsid w:val="008C26B3"/>
    <w:rsid w:val="008D2089"/>
    <w:rsid w:val="008E577E"/>
    <w:rsid w:val="00927464"/>
    <w:rsid w:val="00997FE8"/>
    <w:rsid w:val="00A20D36"/>
    <w:rsid w:val="00A33C91"/>
    <w:rsid w:val="00A34890"/>
    <w:rsid w:val="00A7632E"/>
    <w:rsid w:val="00A97F48"/>
    <w:rsid w:val="00AC790D"/>
    <w:rsid w:val="00AD62F4"/>
    <w:rsid w:val="00AE691C"/>
    <w:rsid w:val="00B03CD9"/>
    <w:rsid w:val="00B10594"/>
    <w:rsid w:val="00B235A3"/>
    <w:rsid w:val="00B27F1F"/>
    <w:rsid w:val="00B32C73"/>
    <w:rsid w:val="00B43495"/>
    <w:rsid w:val="00B57C99"/>
    <w:rsid w:val="00C10B16"/>
    <w:rsid w:val="00C15C3C"/>
    <w:rsid w:val="00C37CB1"/>
    <w:rsid w:val="00C801C4"/>
    <w:rsid w:val="00C85E5E"/>
    <w:rsid w:val="00D203CD"/>
    <w:rsid w:val="00D2271A"/>
    <w:rsid w:val="00D26DD0"/>
    <w:rsid w:val="00D625B5"/>
    <w:rsid w:val="00D80884"/>
    <w:rsid w:val="00D972BE"/>
    <w:rsid w:val="00DA0D17"/>
    <w:rsid w:val="00DD69E1"/>
    <w:rsid w:val="00E11D84"/>
    <w:rsid w:val="00E56CAE"/>
    <w:rsid w:val="00E63DD9"/>
    <w:rsid w:val="00E97EF4"/>
    <w:rsid w:val="00F00C9A"/>
    <w:rsid w:val="00F31ED8"/>
    <w:rsid w:val="00F33272"/>
    <w:rsid w:val="00F7297A"/>
    <w:rsid w:val="00FB0E3D"/>
    <w:rsid w:val="00FC7E7D"/>
    <w:rsid w:val="00FE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FDAC5C"/>
  <w14:defaultImageDpi w14:val="300"/>
  <w15:docId w15:val="{E39EF2BB-7756-CD4E-B767-6627D6BFE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752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0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iv8317436181">
    <w:name w:val="yiv8317436181"/>
    <w:basedOn w:val="DefaultParagraphFont"/>
    <w:rsid w:val="00587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2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741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7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0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46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91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59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45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99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16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50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9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66A468-C901-B946-82C8-1D210BD6E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VICE UK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Cuffy</dc:creator>
  <cp:keywords/>
  <dc:description/>
  <cp:lastModifiedBy>Claire Walker</cp:lastModifiedBy>
  <cp:revision>3</cp:revision>
  <cp:lastPrinted>2020-01-28T15:06:00Z</cp:lastPrinted>
  <dcterms:created xsi:type="dcterms:W3CDTF">2023-09-01T09:42:00Z</dcterms:created>
  <dcterms:modified xsi:type="dcterms:W3CDTF">2023-09-01T09:43:00Z</dcterms:modified>
</cp:coreProperties>
</file>